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BE" w:rsidRPr="00D73EC1" w:rsidRDefault="007623BE" w:rsidP="007D77FB">
      <w:pPr>
        <w:jc w:val="center"/>
      </w:pPr>
      <w:r w:rsidRPr="00D73EC1">
        <w:t>Wykaz tematów prac dyplomowych</w:t>
      </w:r>
      <w:r w:rsidR="007D77FB">
        <w:t xml:space="preserve"> zatwierdzonych</w:t>
      </w:r>
      <w:r w:rsidRPr="00D73EC1">
        <w:t xml:space="preserve"> przez Radę Wydziału Mechanicznego</w:t>
      </w:r>
    </w:p>
    <w:p w:rsidR="007623BE" w:rsidRPr="00D73EC1" w:rsidRDefault="007623BE" w:rsidP="007D77FB">
      <w:pPr>
        <w:jc w:val="center"/>
        <w:rPr>
          <w:b/>
          <w:u w:val="single"/>
        </w:rPr>
      </w:pPr>
      <w:r w:rsidRPr="00D73EC1">
        <w:t xml:space="preserve">na kierunku </w:t>
      </w:r>
      <w:r w:rsidRPr="00D73EC1">
        <w:rPr>
          <w:b/>
          <w:u w:val="single"/>
        </w:rPr>
        <w:t>Mechani</w:t>
      </w:r>
      <w:r>
        <w:rPr>
          <w:b/>
          <w:u w:val="single"/>
        </w:rPr>
        <w:t>ka i Budowa Maszyn w dniu  29.05</w:t>
      </w:r>
      <w:r w:rsidRPr="00D73EC1">
        <w:rPr>
          <w:b/>
          <w:u w:val="single"/>
        </w:rPr>
        <w:t>.2018 r.</w:t>
      </w:r>
    </w:p>
    <w:tbl>
      <w:tblPr>
        <w:tblStyle w:val="Tabela-Siatka"/>
        <w:tblW w:w="10068" w:type="dxa"/>
        <w:jc w:val="right"/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1001"/>
        <w:gridCol w:w="1559"/>
        <w:gridCol w:w="2693"/>
      </w:tblGrid>
      <w:tr w:rsidR="000B194F" w:rsidRPr="00D73EC1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Lp.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Temat pracy dyplomowej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Stopień studiów</w:t>
            </w:r>
          </w:p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Specjalność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F" w:rsidRPr="00D73EC1" w:rsidRDefault="000B194F" w:rsidP="006A4B8E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Opiekun/Promotor</w:t>
            </w:r>
          </w:p>
        </w:tc>
      </w:tr>
      <w:tr w:rsidR="000B194F" w:rsidRPr="00D73EC1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spacing w:after="160" w:line="259" w:lineRule="auto"/>
            </w:pPr>
            <w:r>
              <w:t xml:space="preserve">Badania symulacyjne i eksperymentalne wpływu wybranych parametrów technologicznych na proces cięcia stali nierdzewnej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spacing w:after="160" w:line="259" w:lineRule="auto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spacing w:after="160" w:line="259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spacing w:after="160" w:line="259" w:lineRule="auto"/>
            </w:pPr>
            <w:r>
              <w:t>dr inż. Łukasz Bohdal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Projekt konstrukcyjny wykrojnika wielotaktowego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dr inż. Łukasz Bohdal 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Analiza wytrzymałościowa wybranego elementu konstrukcji ramy przyczepy rolniczej z wykorzystaniem Metody Elementów Skończonych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hab. A. Kułakowska, prof. PK</w:t>
            </w:r>
          </w:p>
        </w:tc>
      </w:tr>
      <w:tr w:rsidR="00237FD7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7" w:rsidRPr="00D73EC1" w:rsidRDefault="00237FD7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7" w:rsidRDefault="00237FD7" w:rsidP="006A4B8E">
            <w:r>
              <w:t xml:space="preserve">Analiza systemu pomiarowego oraz ocena zdolności jakościowej procesu wytwarzania elementów dla przemysłu motoryzacyjnego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7" w:rsidRDefault="00237FD7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7" w:rsidRDefault="00237FD7" w:rsidP="006A4B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7" w:rsidRDefault="00237FD7" w:rsidP="006A4B8E">
            <w:r>
              <w:t xml:space="preserve">dr inż. Dariusz Lipiński 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Projekt i wykonanie ostrzy skrawających ze stali szybkotnącej do frezowania stopów tytanu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Żurawski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Badania zużycia ostrzy i</w:t>
            </w:r>
            <w:r w:rsidR="00237FD7">
              <w:t xml:space="preserve"> chropowatości powierzchni obrob</w:t>
            </w:r>
            <w:r>
              <w:t xml:space="preserve">ionej po frezowaniu walcowo-czołowym płytkami wymiennymi ze stali szybkotnącej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Żurawski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Badania chropowatości powierzchni i zużycia ostrzy w narzędziu wieloostrzowym </w:t>
            </w:r>
            <w:r w:rsidR="00237FD7">
              <w:t>po frezowaniu trudnoskrawalnych materiałów</w:t>
            </w:r>
            <w:r>
              <w:t xml:space="preserve"> w warunkach kriogenicznych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Żurawski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Badanie temperatury skrawania podczas frez</w:t>
            </w:r>
            <w:r w:rsidR="00EC0B72">
              <w:t>owania stopów trudnoś</w:t>
            </w:r>
            <w:bookmarkStart w:id="0" w:name="_GoBack"/>
            <w:bookmarkEnd w:id="0"/>
            <w:r w:rsidR="00EC0B72">
              <w:t>cier</w:t>
            </w:r>
            <w:r w:rsidR="00237FD7">
              <w:t>alnych</w:t>
            </w:r>
            <w:r>
              <w:t xml:space="preserve"> w warunkach kriogenicznych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Żurawski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Badania zużycia ostrzy wierteł z węglików spiekanych w procesie wiercenia otworów w elementach ze stali nierdzewnej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Żurawski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Badania symulacyjne i eksperymentalne wpływu stosowania narzędzi tnących pokrytych powłoką </w:t>
            </w:r>
            <w:proofErr w:type="spellStart"/>
            <w:r>
              <w:t>TiN</w:t>
            </w:r>
            <w:proofErr w:type="spellEnd"/>
            <w:r>
              <w:t xml:space="preserve"> na </w:t>
            </w:r>
            <w:proofErr w:type="spellStart"/>
            <w:r>
              <w:t>wykrawalność</w:t>
            </w:r>
            <w:proofErr w:type="spellEnd"/>
            <w:r>
              <w:t xml:space="preserve"> wybranych materiałów metalowych </w:t>
            </w:r>
          </w:p>
        </w:tc>
        <w:tc>
          <w:tcPr>
            <w:tcW w:w="10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Łukasz Bohdal</w:t>
            </w:r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Projekt i analiza numeryczna kinematyki robota wykorzystującego rozwiązanie typu </w:t>
            </w:r>
            <w:proofErr w:type="spellStart"/>
            <w:r>
              <w:t>Strandbeest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proofErr w:type="spellStart"/>
            <w:r>
              <w:t>ZSWiP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dr inż. Paweł </w:t>
            </w:r>
            <w:proofErr w:type="spellStart"/>
            <w:r>
              <w:t>Sutowski</w:t>
            </w:r>
            <w:proofErr w:type="spellEnd"/>
          </w:p>
        </w:tc>
      </w:tr>
      <w:tr w:rsidR="000B194F" w:rsidTr="006A4B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Projekt konstrukcyjny oraz badania przenośnego plotera kreślącego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 xml:space="preserve">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proofErr w:type="spellStart"/>
            <w:r>
              <w:t>ZSWiP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 xml:space="preserve">dr inż. Paweł </w:t>
            </w:r>
            <w:proofErr w:type="spellStart"/>
            <w:r>
              <w:t>Sutowski</w:t>
            </w:r>
            <w:proofErr w:type="spellEnd"/>
          </w:p>
        </w:tc>
      </w:tr>
      <w:tr w:rsidR="000B194F" w:rsidTr="006A4B8E">
        <w:trPr>
          <w:trHeight w:val="92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Pr="00D73EC1" w:rsidRDefault="000B194F" w:rsidP="006A4B8E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Wytwarzanie i charakterystyka porowatych powłok na elementach tytanowych metodą plazmowego utleniania elektrolitycznego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pPr>
              <w:jc w:val="center"/>
            </w:pPr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F" w:rsidRDefault="000B194F" w:rsidP="006A4B8E">
            <w:r>
              <w:t>dr inż. hab. Krzysztof Rokosz,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BE"/>
    <w:rsid w:val="00076275"/>
    <w:rsid w:val="000B194F"/>
    <w:rsid w:val="00134CD7"/>
    <w:rsid w:val="00237FD7"/>
    <w:rsid w:val="00267E4E"/>
    <w:rsid w:val="002A3130"/>
    <w:rsid w:val="00373A88"/>
    <w:rsid w:val="00482443"/>
    <w:rsid w:val="00563DBE"/>
    <w:rsid w:val="007623BE"/>
    <w:rsid w:val="007C492E"/>
    <w:rsid w:val="007D5B48"/>
    <w:rsid w:val="007D77FB"/>
    <w:rsid w:val="009963FD"/>
    <w:rsid w:val="00A63560"/>
    <w:rsid w:val="00E9013A"/>
    <w:rsid w:val="00EC0B7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36A"/>
  <w15:chartTrackingRefBased/>
  <w15:docId w15:val="{B82F3C8C-25B4-4898-8401-AFF8E08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2018-05-22T08:38:00Z</cp:lastPrinted>
  <dcterms:created xsi:type="dcterms:W3CDTF">2018-05-22T07:47:00Z</dcterms:created>
  <dcterms:modified xsi:type="dcterms:W3CDTF">2018-06-01T08:14:00Z</dcterms:modified>
</cp:coreProperties>
</file>