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C8A" w:rsidRDefault="005A4CE9" w:rsidP="00C95A0D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noProof/>
          <w:sz w:val="20"/>
          <w:szCs w:val="20"/>
        </w:rPr>
        <w:pict>
          <v:group id="_x0000_s1026" style="position:absolute;margin-left:-.9pt;margin-top:12.45pt;width:459pt;height:73.1pt;z-index:251657728" coordorigin="1400,1383" coordsize="9180,1462">
            <v:line id="Łącznik prostoliniowy 2" o:spid="_x0000_s1027" style="position:absolute;visibility:visible" from="1400,2845" to="10580,2845" strokecolor="#4a7ebb" strokeweight="1.25pt">
              <o:lock v:ext="edit" aspectratio="t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423;top:1650;width:5113;height:1007;mso-width-relative:margin;mso-height-relative:margin" filled="f" stroked="f">
              <o:lock v:ext="edit" aspectratio="t"/>
              <v:textbox style="mso-next-textbox:#_x0000_s1028">
                <w:txbxContent>
                  <w:p w:rsidR="00AD4C8A" w:rsidRPr="00951038" w:rsidRDefault="00AD4C8A" w:rsidP="00AD4C8A">
                    <w:pPr>
                      <w:jc w:val="center"/>
                      <w:rPr>
                        <w:rFonts w:ascii="Cambria" w:hAnsi="Cambria"/>
                        <w:b/>
                      </w:rPr>
                    </w:pPr>
                    <w:r w:rsidRPr="00951038">
                      <w:rPr>
                        <w:rFonts w:ascii="Cambria" w:hAnsi="Cambria"/>
                        <w:b/>
                      </w:rPr>
                      <w:t>POLITECHNIKA KOSZALIŃSKA</w:t>
                    </w:r>
                  </w:p>
                  <w:p w:rsidR="00AD4C8A" w:rsidRPr="00951038" w:rsidRDefault="00AD4C8A" w:rsidP="00AD4C8A">
                    <w:pPr>
                      <w:jc w:val="center"/>
                      <w:rPr>
                        <w:rFonts w:ascii="Cambria" w:hAnsi="Cambria"/>
                        <w:b/>
                      </w:rPr>
                    </w:pPr>
                    <w:r w:rsidRPr="00951038">
                      <w:rPr>
                        <w:rFonts w:ascii="Cambria" w:hAnsi="Cambria"/>
                        <w:b/>
                      </w:rPr>
                      <w:t>WYDZIAŁ MECHANICZNY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1" o:spid="_x0000_s1029" type="#_x0000_t75" style="position:absolute;left:1563;top:1383;width:1378;height:1326;visibility:visible">
              <v:imagedata r:id="rId5" o:title=""/>
            </v:shape>
            <v:shape id="_x0000_s1030" type="#_x0000_t75" style="position:absolute;left:9305;top:1414;width:1115;height:1384">
              <v:imagedata r:id="rId6" o:title="logo_wm"/>
            </v:shape>
          </v:group>
        </w:pict>
      </w:r>
    </w:p>
    <w:p w:rsidR="00AD4C8A" w:rsidRDefault="00AD4C8A" w:rsidP="00C95A0D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</w:rPr>
      </w:pPr>
    </w:p>
    <w:p w:rsidR="00AD4C8A" w:rsidRDefault="00AD4C8A" w:rsidP="00C95A0D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</w:rPr>
      </w:pPr>
    </w:p>
    <w:p w:rsidR="00AD4C8A" w:rsidRDefault="00AD4C8A" w:rsidP="00C95A0D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</w:rPr>
      </w:pPr>
    </w:p>
    <w:p w:rsidR="00AD4C8A" w:rsidRDefault="00AD4C8A" w:rsidP="00C95A0D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</w:rPr>
      </w:pPr>
    </w:p>
    <w:p w:rsidR="00AD4C8A" w:rsidRDefault="00AD4C8A" w:rsidP="00C95A0D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</w:rPr>
      </w:pPr>
    </w:p>
    <w:p w:rsidR="00AD4C8A" w:rsidRDefault="00AD4C8A" w:rsidP="00C95A0D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</w:rPr>
      </w:pPr>
    </w:p>
    <w:p w:rsidR="00AD4C8A" w:rsidRDefault="00AD4C8A" w:rsidP="00C95A0D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</w:rPr>
      </w:pPr>
    </w:p>
    <w:p w:rsidR="00AD4C8A" w:rsidRPr="00951038" w:rsidRDefault="00AD4C8A" w:rsidP="00AD4C8A">
      <w:pPr>
        <w:autoSpaceDE w:val="0"/>
        <w:autoSpaceDN w:val="0"/>
        <w:adjustRightInd w:val="0"/>
        <w:jc w:val="right"/>
        <w:rPr>
          <w:rFonts w:ascii="Cambria" w:hAnsi="Cambria"/>
          <w:bCs/>
          <w:i/>
          <w:sz w:val="16"/>
          <w:szCs w:val="16"/>
        </w:rPr>
      </w:pPr>
      <w:r w:rsidRPr="00951038">
        <w:rPr>
          <w:rFonts w:ascii="Cambria" w:hAnsi="Cambria"/>
          <w:bCs/>
          <w:i/>
          <w:sz w:val="16"/>
          <w:szCs w:val="16"/>
        </w:rPr>
        <w:t>Załącznik 9</w:t>
      </w:r>
      <w:r w:rsidR="004D28C4">
        <w:rPr>
          <w:rFonts w:ascii="Cambria" w:hAnsi="Cambria"/>
          <w:bCs/>
          <w:i/>
          <w:sz w:val="16"/>
          <w:szCs w:val="16"/>
        </w:rPr>
        <w:t>.</w:t>
      </w:r>
      <w:r w:rsidR="0031683B">
        <w:rPr>
          <w:rFonts w:ascii="Cambria" w:hAnsi="Cambria"/>
          <w:bCs/>
          <w:i/>
          <w:sz w:val="16"/>
          <w:szCs w:val="16"/>
        </w:rPr>
        <w:t>3</w:t>
      </w:r>
      <w:r w:rsidRPr="00951038">
        <w:rPr>
          <w:rFonts w:ascii="Cambria" w:hAnsi="Cambria"/>
          <w:bCs/>
          <w:i/>
          <w:sz w:val="16"/>
          <w:szCs w:val="16"/>
        </w:rPr>
        <w:t xml:space="preserve"> do Regulaminu praktyk studentów Wydziału Mechanicznego</w:t>
      </w:r>
    </w:p>
    <w:p w:rsidR="00AD4C8A" w:rsidRDefault="00AD4C8A" w:rsidP="00C95A0D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</w:rPr>
      </w:pPr>
    </w:p>
    <w:p w:rsidR="00C95A0D" w:rsidRPr="00AD4C8A" w:rsidRDefault="00C95A0D" w:rsidP="00C95A0D">
      <w:pPr>
        <w:autoSpaceDE w:val="0"/>
        <w:autoSpaceDN w:val="0"/>
        <w:adjustRightInd w:val="0"/>
        <w:rPr>
          <w:rFonts w:ascii="Cambria" w:hAnsi="Cambria"/>
          <w:bCs/>
          <w:sz w:val="22"/>
          <w:szCs w:val="22"/>
        </w:rPr>
      </w:pPr>
      <w:r w:rsidRPr="00AD4C8A">
        <w:rPr>
          <w:rFonts w:ascii="Cambria" w:hAnsi="Cambria"/>
          <w:bCs/>
          <w:sz w:val="22"/>
          <w:szCs w:val="22"/>
        </w:rPr>
        <w:t>Politechnika Koszalińska</w:t>
      </w:r>
    </w:p>
    <w:p w:rsidR="00C95A0D" w:rsidRPr="00AD4C8A" w:rsidRDefault="00C95A0D" w:rsidP="00C95A0D">
      <w:pPr>
        <w:autoSpaceDE w:val="0"/>
        <w:autoSpaceDN w:val="0"/>
        <w:adjustRightInd w:val="0"/>
        <w:rPr>
          <w:rFonts w:ascii="Cambria" w:hAnsi="Cambria"/>
          <w:bCs/>
          <w:sz w:val="22"/>
          <w:szCs w:val="22"/>
        </w:rPr>
      </w:pPr>
      <w:r w:rsidRPr="00AD4C8A">
        <w:rPr>
          <w:rFonts w:ascii="Cambria" w:hAnsi="Cambria"/>
          <w:bCs/>
          <w:sz w:val="22"/>
          <w:szCs w:val="22"/>
        </w:rPr>
        <w:t>Wydział Mechaniczny</w:t>
      </w:r>
    </w:p>
    <w:p w:rsidR="00C95A0D" w:rsidRPr="00AD4C8A" w:rsidRDefault="00C95A0D" w:rsidP="00C95A0D">
      <w:pPr>
        <w:autoSpaceDE w:val="0"/>
        <w:autoSpaceDN w:val="0"/>
        <w:adjustRightInd w:val="0"/>
        <w:rPr>
          <w:rFonts w:ascii="Cambria" w:hAnsi="Cambria"/>
          <w:bCs/>
          <w:sz w:val="22"/>
          <w:szCs w:val="22"/>
        </w:rPr>
      </w:pPr>
      <w:r w:rsidRPr="00AD4C8A">
        <w:rPr>
          <w:rFonts w:ascii="Cambria" w:hAnsi="Cambria"/>
          <w:bCs/>
          <w:sz w:val="22"/>
          <w:szCs w:val="22"/>
        </w:rPr>
        <w:t xml:space="preserve">Kierunek studiów: </w:t>
      </w:r>
      <w:r w:rsidR="00E54790">
        <w:rPr>
          <w:rFonts w:ascii="Cambria" w:hAnsi="Cambria"/>
          <w:bCs/>
          <w:sz w:val="22"/>
          <w:szCs w:val="22"/>
        </w:rPr>
        <w:t>Bioanalityka c</w:t>
      </w:r>
      <w:r w:rsidR="00F34D57">
        <w:rPr>
          <w:rFonts w:ascii="Cambria" w:hAnsi="Cambria"/>
          <w:bCs/>
          <w:sz w:val="22"/>
          <w:szCs w:val="22"/>
        </w:rPr>
        <w:t>hemiczna</w:t>
      </w:r>
    </w:p>
    <w:p w:rsidR="00AD4C8A" w:rsidRPr="00AD4C8A" w:rsidRDefault="00535003" w:rsidP="00AD4C8A">
      <w:pPr>
        <w:autoSpaceDE w:val="0"/>
        <w:autoSpaceDN w:val="0"/>
        <w:adjustRightInd w:val="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Profil: praktyczny</w:t>
      </w:r>
    </w:p>
    <w:p w:rsidR="00AD4C8A" w:rsidRPr="00AD4C8A" w:rsidRDefault="00AD4C8A" w:rsidP="00C95A0D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</w:rPr>
      </w:pPr>
    </w:p>
    <w:p w:rsidR="00C95A0D" w:rsidRPr="00AD4C8A" w:rsidRDefault="00C95A0D" w:rsidP="00C95A0D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0"/>
          <w:szCs w:val="20"/>
        </w:rPr>
      </w:pPr>
    </w:p>
    <w:p w:rsidR="00684323" w:rsidRPr="00AD4C8A" w:rsidRDefault="00684323" w:rsidP="00C95A0D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0"/>
          <w:szCs w:val="20"/>
        </w:rPr>
      </w:pPr>
    </w:p>
    <w:p w:rsidR="00535003" w:rsidRDefault="00AD4C8A" w:rsidP="00AD4C8A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8"/>
          <w:szCs w:val="28"/>
        </w:rPr>
      </w:pPr>
      <w:r w:rsidRPr="00AD4C8A">
        <w:rPr>
          <w:rFonts w:ascii="Cambria" w:hAnsi="Cambria"/>
          <w:b/>
          <w:bCs/>
          <w:sz w:val="28"/>
          <w:szCs w:val="28"/>
        </w:rPr>
        <w:t xml:space="preserve">RAMOWY PROGRAM PRAKTYKI </w:t>
      </w:r>
      <w:r w:rsidR="0031683B">
        <w:rPr>
          <w:rFonts w:ascii="Cambria" w:hAnsi="Cambria"/>
          <w:b/>
          <w:bCs/>
          <w:sz w:val="28"/>
          <w:szCs w:val="28"/>
        </w:rPr>
        <w:t>3 (6</w:t>
      </w:r>
      <w:r w:rsidR="00535003">
        <w:rPr>
          <w:rFonts w:ascii="Cambria" w:hAnsi="Cambria"/>
          <w:b/>
          <w:bCs/>
          <w:sz w:val="28"/>
          <w:szCs w:val="28"/>
        </w:rPr>
        <w:t xml:space="preserve"> sem.)</w:t>
      </w:r>
    </w:p>
    <w:p w:rsidR="005667A6" w:rsidRPr="00AD4C8A" w:rsidRDefault="00AD4C8A" w:rsidP="00535003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8"/>
          <w:szCs w:val="28"/>
        </w:rPr>
      </w:pPr>
      <w:r w:rsidRPr="00AD4C8A">
        <w:rPr>
          <w:rFonts w:ascii="Cambria" w:hAnsi="Cambria"/>
          <w:b/>
          <w:bCs/>
          <w:sz w:val="28"/>
          <w:szCs w:val="28"/>
        </w:rPr>
        <w:t>STUDENTÓW</w:t>
      </w:r>
      <w:r w:rsidR="00535003">
        <w:rPr>
          <w:rFonts w:ascii="Cambria" w:hAnsi="Cambria"/>
          <w:b/>
          <w:bCs/>
          <w:sz w:val="28"/>
          <w:szCs w:val="28"/>
        </w:rPr>
        <w:t xml:space="preserve"> </w:t>
      </w:r>
      <w:r w:rsidR="005667A6" w:rsidRPr="00AD4C8A">
        <w:rPr>
          <w:rFonts w:ascii="Cambria" w:hAnsi="Cambria"/>
          <w:b/>
          <w:bCs/>
          <w:sz w:val="28"/>
          <w:szCs w:val="28"/>
        </w:rPr>
        <w:t xml:space="preserve">KIERUNKU </w:t>
      </w:r>
      <w:r w:rsidR="00535003">
        <w:rPr>
          <w:rFonts w:ascii="Cambria" w:hAnsi="Cambria"/>
          <w:b/>
          <w:bCs/>
          <w:sz w:val="28"/>
          <w:szCs w:val="28"/>
        </w:rPr>
        <w:t>BIOANALITYKA CHEMICZNA</w:t>
      </w:r>
    </w:p>
    <w:p w:rsidR="00C95A0D" w:rsidRPr="00AD4C8A" w:rsidRDefault="00C95A0D" w:rsidP="00C95A0D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</w:rPr>
      </w:pPr>
    </w:p>
    <w:p w:rsidR="00791DD0" w:rsidRPr="00AD4C8A" w:rsidRDefault="00791DD0" w:rsidP="00C95A0D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</w:rPr>
      </w:pPr>
    </w:p>
    <w:p w:rsidR="00684323" w:rsidRDefault="00535003" w:rsidP="00D657ED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Praktyka zawodowa </w:t>
      </w:r>
      <w:r w:rsidR="006233E1">
        <w:rPr>
          <w:rFonts w:ascii="Cambria" w:hAnsi="Cambria"/>
          <w:bCs/>
          <w:sz w:val="20"/>
          <w:szCs w:val="20"/>
        </w:rPr>
        <w:t>stanowi integralną część</w:t>
      </w:r>
      <w:r w:rsidRPr="00535003">
        <w:rPr>
          <w:rFonts w:ascii="Cambria" w:hAnsi="Cambria"/>
          <w:bCs/>
          <w:sz w:val="20"/>
          <w:szCs w:val="20"/>
        </w:rPr>
        <w:t xml:space="preserve"> programu </w:t>
      </w:r>
      <w:r w:rsidR="005A4CE9">
        <w:rPr>
          <w:rFonts w:ascii="Cambria" w:hAnsi="Cambria"/>
          <w:bCs/>
          <w:sz w:val="20"/>
          <w:szCs w:val="20"/>
        </w:rPr>
        <w:t>uczenia</w:t>
      </w:r>
      <w:r w:rsidRPr="00535003">
        <w:rPr>
          <w:rFonts w:ascii="Cambria" w:hAnsi="Cambria"/>
          <w:bCs/>
          <w:sz w:val="20"/>
          <w:szCs w:val="20"/>
        </w:rPr>
        <w:t xml:space="preserve"> studentów na kierunku </w:t>
      </w:r>
      <w:r w:rsidRPr="006233E1">
        <w:rPr>
          <w:rFonts w:ascii="Cambria" w:hAnsi="Cambria"/>
          <w:bCs/>
          <w:i/>
          <w:sz w:val="20"/>
          <w:szCs w:val="20"/>
        </w:rPr>
        <w:t>Bioanalityka chemiczna</w:t>
      </w:r>
      <w:r w:rsidRPr="00535003">
        <w:rPr>
          <w:rFonts w:ascii="Cambria" w:hAnsi="Cambria"/>
          <w:bCs/>
          <w:sz w:val="20"/>
          <w:szCs w:val="20"/>
        </w:rPr>
        <w:t xml:space="preserve"> </w:t>
      </w:r>
      <w:r>
        <w:rPr>
          <w:rFonts w:ascii="Cambria" w:hAnsi="Cambria"/>
          <w:bCs/>
          <w:sz w:val="20"/>
          <w:szCs w:val="20"/>
        </w:rPr>
        <w:t>umożliwiającą pogłębianie i weryfikację wied</w:t>
      </w:r>
      <w:r w:rsidR="006233E1">
        <w:rPr>
          <w:rFonts w:ascii="Cambria" w:hAnsi="Cambria"/>
          <w:bCs/>
          <w:sz w:val="20"/>
          <w:szCs w:val="20"/>
        </w:rPr>
        <w:t xml:space="preserve">zy </w:t>
      </w:r>
      <w:r w:rsidR="0056140D">
        <w:rPr>
          <w:rFonts w:ascii="Cambria" w:hAnsi="Cambria"/>
          <w:bCs/>
          <w:sz w:val="20"/>
          <w:szCs w:val="20"/>
        </w:rPr>
        <w:t xml:space="preserve">nabytej w toku studiów </w:t>
      </w:r>
      <w:r w:rsidR="006233E1">
        <w:rPr>
          <w:rFonts w:ascii="Cambria" w:hAnsi="Cambria"/>
          <w:bCs/>
          <w:sz w:val="20"/>
          <w:szCs w:val="20"/>
        </w:rPr>
        <w:t>oraz</w:t>
      </w:r>
      <w:r w:rsidR="00535CC0" w:rsidRPr="00AD4C8A">
        <w:rPr>
          <w:rFonts w:ascii="Cambria" w:hAnsi="Cambria"/>
          <w:bCs/>
          <w:sz w:val="20"/>
          <w:szCs w:val="20"/>
        </w:rPr>
        <w:t xml:space="preserve"> </w:t>
      </w:r>
      <w:r w:rsidR="0056140D">
        <w:rPr>
          <w:rFonts w:ascii="Cambria" w:hAnsi="Cambria"/>
          <w:bCs/>
          <w:sz w:val="20"/>
          <w:szCs w:val="20"/>
        </w:rPr>
        <w:t>wykształcenie</w:t>
      </w:r>
      <w:r w:rsidR="00791DD0" w:rsidRPr="00AD4C8A">
        <w:rPr>
          <w:rFonts w:ascii="Cambria" w:hAnsi="Cambria"/>
          <w:bCs/>
          <w:sz w:val="20"/>
          <w:szCs w:val="20"/>
        </w:rPr>
        <w:t xml:space="preserve"> umiejętności praktycznych</w:t>
      </w:r>
      <w:r w:rsidR="0056140D">
        <w:rPr>
          <w:rFonts w:ascii="Cambria" w:hAnsi="Cambria"/>
          <w:bCs/>
          <w:sz w:val="20"/>
          <w:szCs w:val="20"/>
        </w:rPr>
        <w:t xml:space="preserve">, w tym </w:t>
      </w:r>
      <w:r w:rsidR="0056140D" w:rsidRPr="0056140D">
        <w:rPr>
          <w:rFonts w:ascii="Cambria" w:hAnsi="Cambria"/>
          <w:bCs/>
          <w:sz w:val="20"/>
          <w:szCs w:val="20"/>
        </w:rPr>
        <w:t>umiejętności pracy w zespole przy wykonywaniu zadań</w:t>
      </w:r>
      <w:r w:rsidR="00791DD0" w:rsidRPr="00AD4C8A">
        <w:rPr>
          <w:rFonts w:ascii="Cambria" w:hAnsi="Cambria"/>
          <w:bCs/>
          <w:sz w:val="20"/>
          <w:szCs w:val="20"/>
        </w:rPr>
        <w:t>.</w:t>
      </w:r>
    </w:p>
    <w:p w:rsidR="00D657ED" w:rsidRPr="00AD4C8A" w:rsidRDefault="00D657ED" w:rsidP="00791DD0">
      <w:pPr>
        <w:autoSpaceDE w:val="0"/>
        <w:autoSpaceDN w:val="0"/>
        <w:adjustRightInd w:val="0"/>
        <w:jc w:val="both"/>
        <w:rPr>
          <w:rFonts w:ascii="Cambria" w:hAnsi="Cambria"/>
          <w:bCs/>
          <w:sz w:val="20"/>
          <w:szCs w:val="20"/>
        </w:rPr>
      </w:pPr>
    </w:p>
    <w:p w:rsidR="00D657ED" w:rsidRPr="00565AB0" w:rsidRDefault="00D657ED" w:rsidP="00D657ED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284" w:hanging="284"/>
        <w:rPr>
          <w:rFonts w:ascii="Cambria" w:hAnsi="Cambria"/>
          <w:b/>
          <w:bCs/>
        </w:rPr>
      </w:pPr>
      <w:r w:rsidRPr="00565AB0">
        <w:rPr>
          <w:rFonts w:ascii="Cambria" w:hAnsi="Cambria"/>
          <w:b/>
          <w:bCs/>
        </w:rPr>
        <w:t>Czas trwania praktyki</w:t>
      </w:r>
      <w:r w:rsidR="00CC1109">
        <w:rPr>
          <w:rFonts w:ascii="Cambria" w:hAnsi="Cambria"/>
          <w:b/>
          <w:bCs/>
        </w:rPr>
        <w:t xml:space="preserve"> </w:t>
      </w:r>
      <w:r w:rsidR="0031683B">
        <w:rPr>
          <w:rFonts w:ascii="Cambria" w:hAnsi="Cambria"/>
          <w:b/>
          <w:bCs/>
        </w:rPr>
        <w:t>3</w:t>
      </w:r>
    </w:p>
    <w:p w:rsidR="00D657ED" w:rsidRPr="00661AFA" w:rsidRDefault="00D657ED" w:rsidP="00BE6AA6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Cambria" w:hAnsi="Cambria"/>
          <w:sz w:val="20"/>
          <w:szCs w:val="20"/>
        </w:rPr>
      </w:pPr>
      <w:r w:rsidRPr="00AD4C8A">
        <w:rPr>
          <w:rFonts w:ascii="Cambria" w:hAnsi="Cambria"/>
          <w:sz w:val="20"/>
          <w:szCs w:val="20"/>
        </w:rPr>
        <w:t xml:space="preserve">Studenci kierunku </w:t>
      </w:r>
      <w:r w:rsidR="006233E1">
        <w:rPr>
          <w:rFonts w:ascii="Cambria" w:hAnsi="Cambria"/>
          <w:i/>
          <w:sz w:val="20"/>
          <w:szCs w:val="20"/>
        </w:rPr>
        <w:t>Bioanalityka chemiczna</w:t>
      </w:r>
      <w:r w:rsidRPr="00AD4C8A">
        <w:rPr>
          <w:rFonts w:ascii="Cambria" w:hAnsi="Cambria"/>
          <w:i/>
          <w:iCs/>
          <w:sz w:val="20"/>
          <w:szCs w:val="20"/>
        </w:rPr>
        <w:t xml:space="preserve"> </w:t>
      </w:r>
      <w:r w:rsidRPr="00AD4C8A">
        <w:rPr>
          <w:rFonts w:ascii="Cambria" w:hAnsi="Cambria"/>
          <w:iCs/>
          <w:sz w:val="20"/>
          <w:szCs w:val="20"/>
        </w:rPr>
        <w:t>(</w:t>
      </w:r>
      <w:r w:rsidR="006233E1">
        <w:rPr>
          <w:rFonts w:ascii="Cambria" w:hAnsi="Cambria"/>
          <w:iCs/>
          <w:sz w:val="20"/>
          <w:szCs w:val="20"/>
        </w:rPr>
        <w:t xml:space="preserve">studia </w:t>
      </w:r>
      <w:r w:rsidRPr="00AD4C8A">
        <w:rPr>
          <w:rFonts w:ascii="Cambria" w:hAnsi="Cambria"/>
          <w:iCs/>
          <w:sz w:val="20"/>
          <w:szCs w:val="20"/>
        </w:rPr>
        <w:t>stacjonarne</w:t>
      </w:r>
      <w:r w:rsidR="006233E1">
        <w:rPr>
          <w:rFonts w:ascii="Cambria" w:hAnsi="Cambria"/>
          <w:iCs/>
          <w:sz w:val="20"/>
          <w:szCs w:val="20"/>
        </w:rPr>
        <w:t xml:space="preserve"> I stopnia</w:t>
      </w:r>
      <w:r w:rsidRPr="00AD4C8A">
        <w:rPr>
          <w:rFonts w:ascii="Cambria" w:hAnsi="Cambria"/>
          <w:iCs/>
          <w:sz w:val="20"/>
          <w:szCs w:val="20"/>
        </w:rPr>
        <w:t xml:space="preserve">) </w:t>
      </w:r>
      <w:r w:rsidRPr="00AD4C8A">
        <w:rPr>
          <w:rFonts w:ascii="Cambria" w:hAnsi="Cambria"/>
          <w:sz w:val="20"/>
          <w:szCs w:val="20"/>
        </w:rPr>
        <w:t>zobowi</w:t>
      </w:r>
      <w:r w:rsidRPr="00AD4C8A">
        <w:rPr>
          <w:rFonts w:ascii="Cambria" w:eastAsia="TimesNewRoman" w:hAnsi="Cambria" w:cs="TimesNewRoman"/>
          <w:sz w:val="20"/>
          <w:szCs w:val="20"/>
        </w:rPr>
        <w:t>ą</w:t>
      </w:r>
      <w:r w:rsidRPr="00AD4C8A">
        <w:rPr>
          <w:rFonts w:ascii="Cambria" w:hAnsi="Cambria"/>
          <w:sz w:val="20"/>
          <w:szCs w:val="20"/>
        </w:rPr>
        <w:t>zani s</w:t>
      </w:r>
      <w:r w:rsidRPr="00AD4C8A">
        <w:rPr>
          <w:rFonts w:ascii="Cambria" w:eastAsia="TimesNewRoman" w:hAnsi="Cambria" w:cs="TimesNewRoman"/>
          <w:sz w:val="20"/>
          <w:szCs w:val="20"/>
        </w:rPr>
        <w:t>ą</w:t>
      </w:r>
      <w:r w:rsidR="006233E1">
        <w:rPr>
          <w:rFonts w:ascii="Cambria" w:hAnsi="Cambria"/>
          <w:sz w:val="20"/>
          <w:szCs w:val="20"/>
        </w:rPr>
        <w:t>, zgodnie z </w:t>
      </w:r>
      <w:r w:rsidRPr="00AD4C8A">
        <w:rPr>
          <w:rFonts w:ascii="Cambria" w:hAnsi="Cambria"/>
          <w:sz w:val="20"/>
          <w:szCs w:val="20"/>
        </w:rPr>
        <w:t>programem studiów i Ustaw</w:t>
      </w:r>
      <w:r w:rsidRPr="00AD4C8A">
        <w:rPr>
          <w:rFonts w:ascii="Cambria" w:eastAsia="TimesNewRoman" w:hAnsi="Cambria" w:cs="TimesNewRoman"/>
          <w:sz w:val="20"/>
          <w:szCs w:val="20"/>
        </w:rPr>
        <w:t xml:space="preserve">ą </w:t>
      </w:r>
      <w:r w:rsidRPr="00AD4C8A">
        <w:rPr>
          <w:rFonts w:ascii="Cambria" w:hAnsi="Cambria"/>
          <w:i/>
          <w:sz w:val="20"/>
          <w:szCs w:val="20"/>
        </w:rPr>
        <w:t>Prawo o Szkolnictwie Wy</w:t>
      </w:r>
      <w:r w:rsidRPr="00AD4C8A">
        <w:rPr>
          <w:rFonts w:ascii="Cambria" w:eastAsia="TimesNewRoman" w:hAnsi="Cambria" w:cs="TimesNewRoman"/>
          <w:i/>
          <w:sz w:val="20"/>
          <w:szCs w:val="20"/>
        </w:rPr>
        <w:t>ż</w:t>
      </w:r>
      <w:r w:rsidRPr="00AD4C8A">
        <w:rPr>
          <w:rFonts w:ascii="Cambria" w:hAnsi="Cambria"/>
          <w:i/>
          <w:sz w:val="20"/>
          <w:szCs w:val="20"/>
        </w:rPr>
        <w:t>szym</w:t>
      </w:r>
      <w:r w:rsidRPr="00AD4C8A">
        <w:rPr>
          <w:rFonts w:ascii="Cambria" w:hAnsi="Cambria"/>
          <w:sz w:val="20"/>
          <w:szCs w:val="20"/>
        </w:rPr>
        <w:t xml:space="preserve">, </w:t>
      </w:r>
      <w:r>
        <w:rPr>
          <w:rFonts w:ascii="Cambria" w:hAnsi="Cambria"/>
          <w:sz w:val="20"/>
          <w:szCs w:val="20"/>
        </w:rPr>
        <w:t xml:space="preserve">do odbycia praktyki </w:t>
      </w:r>
      <w:r w:rsidR="00B06C74">
        <w:rPr>
          <w:rFonts w:ascii="Cambria" w:hAnsi="Cambria"/>
          <w:sz w:val="20"/>
          <w:szCs w:val="20"/>
        </w:rPr>
        <w:t>w wymiarze</w:t>
      </w:r>
      <w:r w:rsidR="00B06C74">
        <w:rPr>
          <w:rFonts w:ascii="Cambria" w:hAnsi="Cambria"/>
          <w:sz w:val="20"/>
          <w:szCs w:val="20"/>
        </w:rPr>
        <w:br/>
      </w:r>
      <w:r w:rsidRPr="00AD4C8A">
        <w:rPr>
          <w:rFonts w:ascii="Cambria" w:hAnsi="Cambria"/>
          <w:sz w:val="20"/>
          <w:szCs w:val="20"/>
        </w:rPr>
        <w:t>4 tygodni</w:t>
      </w:r>
      <w:r w:rsidR="005F733F">
        <w:rPr>
          <w:rFonts w:ascii="Cambria" w:hAnsi="Cambria"/>
          <w:sz w:val="20"/>
          <w:szCs w:val="20"/>
        </w:rPr>
        <w:t xml:space="preserve"> – 160 godzin</w:t>
      </w:r>
      <w:r w:rsidRPr="00AD4C8A">
        <w:rPr>
          <w:rFonts w:ascii="Cambria" w:hAnsi="Cambria"/>
          <w:sz w:val="20"/>
          <w:szCs w:val="20"/>
        </w:rPr>
        <w:t xml:space="preserve"> przed upływem</w:t>
      </w:r>
      <w:r w:rsidR="0031683B">
        <w:rPr>
          <w:rFonts w:ascii="Cambria" w:hAnsi="Cambria"/>
          <w:sz w:val="20"/>
          <w:szCs w:val="20"/>
        </w:rPr>
        <w:t xml:space="preserve"> terminu rozliczenia semestru </w:t>
      </w:r>
      <w:r w:rsidR="000E10AD">
        <w:rPr>
          <w:rFonts w:ascii="Cambria" w:hAnsi="Cambria"/>
          <w:sz w:val="20"/>
          <w:szCs w:val="20"/>
        </w:rPr>
        <w:t>V</w:t>
      </w:r>
      <w:r w:rsidR="0031683B">
        <w:rPr>
          <w:rFonts w:ascii="Cambria" w:hAnsi="Cambria"/>
          <w:sz w:val="20"/>
          <w:szCs w:val="20"/>
        </w:rPr>
        <w:t>I</w:t>
      </w:r>
      <w:r w:rsidRPr="00AD4C8A">
        <w:rPr>
          <w:rFonts w:ascii="Cambria" w:hAnsi="Cambria"/>
          <w:sz w:val="20"/>
          <w:szCs w:val="20"/>
        </w:rPr>
        <w:t xml:space="preserve">. </w:t>
      </w:r>
    </w:p>
    <w:p w:rsidR="00D657ED" w:rsidRPr="00EA0AD7" w:rsidRDefault="00D657ED" w:rsidP="00BE6AA6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284" w:hanging="284"/>
        <w:rPr>
          <w:rFonts w:ascii="Cambria" w:hAnsi="Cambria"/>
          <w:b/>
          <w:bCs/>
        </w:rPr>
      </w:pPr>
      <w:r w:rsidRPr="00DF5AFA">
        <w:rPr>
          <w:rFonts w:ascii="Cambria" w:hAnsi="Cambria"/>
          <w:b/>
          <w:bCs/>
        </w:rPr>
        <w:t>Miejsce odbycia praktyki</w:t>
      </w:r>
      <w:r w:rsidR="00CC1109">
        <w:rPr>
          <w:rFonts w:ascii="Cambria" w:hAnsi="Cambria"/>
          <w:b/>
          <w:bCs/>
        </w:rPr>
        <w:t xml:space="preserve"> </w:t>
      </w:r>
      <w:r w:rsidR="0031683B">
        <w:rPr>
          <w:rFonts w:ascii="Cambria" w:hAnsi="Cambria"/>
          <w:b/>
          <w:bCs/>
        </w:rPr>
        <w:t>3</w:t>
      </w:r>
    </w:p>
    <w:p w:rsidR="00C95A0D" w:rsidRPr="00BE6AA6" w:rsidRDefault="00D657ED" w:rsidP="00BE6AA6">
      <w:pPr>
        <w:shd w:val="clear" w:color="auto" w:fill="FFFFFF"/>
        <w:spacing w:after="120" w:line="360" w:lineRule="auto"/>
        <w:ind w:left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Studenci odbywają praktyki zawodowe w placówkach, </w:t>
      </w:r>
      <w:r w:rsidRPr="00EA0AD7">
        <w:rPr>
          <w:rFonts w:ascii="Cambria" w:hAnsi="Cambria" w:cs="Arial"/>
          <w:sz w:val="20"/>
          <w:szCs w:val="20"/>
        </w:rPr>
        <w:t>z</w:t>
      </w:r>
      <w:r w:rsidRPr="00565AB0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którymi </w:t>
      </w:r>
      <w:r w:rsidRPr="00EA0AD7">
        <w:rPr>
          <w:rFonts w:ascii="Cambria" w:hAnsi="Cambria" w:cs="Arial"/>
          <w:sz w:val="20"/>
          <w:szCs w:val="20"/>
        </w:rPr>
        <w:t>Uczelni</w:t>
      </w:r>
      <w:r>
        <w:rPr>
          <w:rFonts w:ascii="Cambria" w:hAnsi="Cambria" w:cs="Arial"/>
          <w:sz w:val="20"/>
          <w:szCs w:val="20"/>
        </w:rPr>
        <w:t xml:space="preserve">a ma </w:t>
      </w:r>
      <w:r w:rsidRPr="00EA0AD7">
        <w:rPr>
          <w:rFonts w:ascii="Cambria" w:hAnsi="Cambria" w:cs="Arial"/>
          <w:sz w:val="20"/>
          <w:szCs w:val="20"/>
        </w:rPr>
        <w:t xml:space="preserve">podpisane </w:t>
      </w:r>
      <w:r w:rsidR="00FB1C47">
        <w:rPr>
          <w:rFonts w:ascii="Cambria" w:hAnsi="Cambria" w:cs="Arial"/>
          <w:sz w:val="20"/>
          <w:szCs w:val="20"/>
        </w:rPr>
        <w:t>umowy lub</w:t>
      </w:r>
      <w:r>
        <w:rPr>
          <w:rFonts w:ascii="Cambria" w:hAnsi="Cambria" w:cs="Arial"/>
          <w:sz w:val="20"/>
          <w:szCs w:val="20"/>
        </w:rPr>
        <w:t xml:space="preserve"> porozumienia na realizację praktyk </w:t>
      </w:r>
      <w:r w:rsidRPr="00EA0AD7">
        <w:rPr>
          <w:rFonts w:ascii="Cambria" w:hAnsi="Cambria" w:cs="Arial"/>
          <w:sz w:val="20"/>
          <w:szCs w:val="20"/>
        </w:rPr>
        <w:t>zawodo</w:t>
      </w:r>
      <w:r>
        <w:rPr>
          <w:rFonts w:ascii="Cambria" w:hAnsi="Cambria" w:cs="Arial"/>
          <w:sz w:val="20"/>
          <w:szCs w:val="20"/>
        </w:rPr>
        <w:t>wych (w miejscu i w</w:t>
      </w:r>
      <w:r w:rsidR="0092733D">
        <w:rPr>
          <w:rFonts w:ascii="Cambria" w:hAnsi="Cambria" w:cs="Arial"/>
          <w:sz w:val="20"/>
          <w:szCs w:val="20"/>
        </w:rPr>
        <w:t xml:space="preserve"> terminie wskazanym w </w:t>
      </w:r>
      <w:r w:rsidRPr="00EA0AD7">
        <w:rPr>
          <w:rFonts w:ascii="Cambria" w:hAnsi="Cambria" w:cs="Arial"/>
          <w:sz w:val="20"/>
          <w:szCs w:val="20"/>
        </w:rPr>
        <w:t>skierowaniu na praktykę zawo</w:t>
      </w:r>
      <w:r w:rsidR="00E37D3C">
        <w:rPr>
          <w:rFonts w:ascii="Cambria" w:hAnsi="Cambria" w:cs="Arial"/>
          <w:sz w:val="20"/>
          <w:szCs w:val="20"/>
        </w:rPr>
        <w:t>dową).</w:t>
      </w:r>
    </w:p>
    <w:p w:rsidR="00C95A0D" w:rsidRDefault="00C95A0D" w:rsidP="00EF61ED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284" w:hanging="284"/>
        <w:rPr>
          <w:rFonts w:ascii="Cambria" w:hAnsi="Cambria"/>
          <w:b/>
          <w:bCs/>
        </w:rPr>
      </w:pPr>
      <w:r w:rsidRPr="00BE6AA6">
        <w:rPr>
          <w:rFonts w:ascii="Cambria" w:hAnsi="Cambria"/>
          <w:b/>
          <w:bCs/>
        </w:rPr>
        <w:t xml:space="preserve">Cel </w:t>
      </w:r>
      <w:r w:rsidR="0092733D">
        <w:rPr>
          <w:rFonts w:ascii="Cambria" w:hAnsi="Cambria"/>
          <w:b/>
          <w:bCs/>
        </w:rPr>
        <w:t xml:space="preserve">i zakres </w:t>
      </w:r>
      <w:r w:rsidRPr="00BE6AA6">
        <w:rPr>
          <w:rFonts w:ascii="Cambria" w:hAnsi="Cambria"/>
          <w:b/>
          <w:bCs/>
        </w:rPr>
        <w:t>praktyki</w:t>
      </w:r>
      <w:r w:rsidR="00CC1109">
        <w:rPr>
          <w:rFonts w:ascii="Cambria" w:hAnsi="Cambria"/>
          <w:b/>
          <w:bCs/>
        </w:rPr>
        <w:t xml:space="preserve"> </w:t>
      </w:r>
      <w:r w:rsidR="0031683B">
        <w:rPr>
          <w:rFonts w:ascii="Cambria" w:hAnsi="Cambria"/>
          <w:b/>
          <w:bCs/>
        </w:rPr>
        <w:t>3</w:t>
      </w:r>
    </w:p>
    <w:p w:rsidR="00CB21B8" w:rsidRPr="00465BB6" w:rsidRDefault="00EF61ED" w:rsidP="00465BB6">
      <w:pPr>
        <w:spacing w:line="360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565AB0">
        <w:rPr>
          <w:rFonts w:ascii="Cambria" w:hAnsi="Cambria" w:cs="Arial"/>
          <w:sz w:val="20"/>
          <w:szCs w:val="20"/>
        </w:rPr>
        <w:t xml:space="preserve">Celem </w:t>
      </w:r>
      <w:r w:rsidR="0092733D">
        <w:rPr>
          <w:rFonts w:ascii="Cambria" w:hAnsi="Cambria" w:cs="Arial"/>
          <w:sz w:val="20"/>
          <w:szCs w:val="20"/>
        </w:rPr>
        <w:t xml:space="preserve">głównym </w:t>
      </w:r>
      <w:r w:rsidRPr="00565AB0">
        <w:rPr>
          <w:rFonts w:ascii="Cambria" w:hAnsi="Cambria" w:cs="Arial"/>
          <w:sz w:val="20"/>
          <w:szCs w:val="20"/>
        </w:rPr>
        <w:t>praktyki jest nabycie umiejętności praktycznych przygotowujących studenta do samodzielnego pełnienia roli zawodowej</w:t>
      </w:r>
      <w:r w:rsidR="0092733D">
        <w:rPr>
          <w:rFonts w:ascii="Cambria" w:hAnsi="Cambria" w:cs="Arial"/>
          <w:sz w:val="20"/>
          <w:szCs w:val="20"/>
        </w:rPr>
        <w:t xml:space="preserve"> w przedsiębiorstwach (lub innych organizacjach) </w:t>
      </w:r>
      <w:r w:rsidR="0092733D" w:rsidRPr="0092733D">
        <w:rPr>
          <w:rFonts w:ascii="Cambria" w:hAnsi="Cambria" w:cs="Arial"/>
          <w:sz w:val="20"/>
          <w:szCs w:val="20"/>
        </w:rPr>
        <w:t xml:space="preserve">o profilach uwzględniających działania z zakresu </w:t>
      </w:r>
      <w:r w:rsidR="0011657E">
        <w:rPr>
          <w:rFonts w:ascii="Cambria" w:hAnsi="Cambria" w:cs="Arial"/>
          <w:sz w:val="20"/>
          <w:szCs w:val="20"/>
        </w:rPr>
        <w:t xml:space="preserve">bioanalityki chemicznej, w tym </w:t>
      </w:r>
      <w:r w:rsidR="0092733D" w:rsidRPr="0092733D">
        <w:rPr>
          <w:rFonts w:ascii="Cambria" w:hAnsi="Cambria" w:cs="Arial"/>
          <w:sz w:val="20"/>
          <w:szCs w:val="20"/>
        </w:rPr>
        <w:t>analityki chemicznej środowiska, żywności lub kosmetyków</w:t>
      </w:r>
      <w:r w:rsidR="00FC0520">
        <w:rPr>
          <w:rFonts w:ascii="Cambria" w:hAnsi="Cambria" w:cs="Arial"/>
          <w:sz w:val="20"/>
          <w:szCs w:val="20"/>
        </w:rPr>
        <w:t xml:space="preserve">. </w:t>
      </w:r>
      <w:r w:rsidR="00614BA3" w:rsidRPr="004D02B1">
        <w:rPr>
          <w:rFonts w:ascii="Cambria" w:hAnsi="Cambria" w:cs="Arial"/>
          <w:sz w:val="20"/>
          <w:szCs w:val="20"/>
        </w:rPr>
        <w:t>Zakres</w:t>
      </w:r>
      <w:r w:rsidRPr="00565AB0">
        <w:rPr>
          <w:rFonts w:ascii="Cambria" w:hAnsi="Cambria"/>
          <w:sz w:val="20"/>
          <w:szCs w:val="20"/>
        </w:rPr>
        <w:t xml:space="preserve"> praktyki</w:t>
      </w:r>
      <w:r w:rsidR="00614BA3">
        <w:rPr>
          <w:rFonts w:ascii="Cambria" w:hAnsi="Cambria"/>
          <w:sz w:val="20"/>
          <w:szCs w:val="20"/>
        </w:rPr>
        <w:t xml:space="preserve"> </w:t>
      </w:r>
      <w:r w:rsidR="0031683B">
        <w:rPr>
          <w:rFonts w:ascii="Cambria" w:hAnsi="Cambria"/>
          <w:sz w:val="20"/>
          <w:szCs w:val="20"/>
        </w:rPr>
        <w:t>3</w:t>
      </w:r>
      <w:r w:rsidR="0092733D">
        <w:rPr>
          <w:rFonts w:ascii="Cambria" w:hAnsi="Cambria"/>
          <w:sz w:val="20"/>
          <w:szCs w:val="20"/>
        </w:rPr>
        <w:t xml:space="preserve"> </w:t>
      </w:r>
      <w:r w:rsidR="00614BA3">
        <w:rPr>
          <w:rFonts w:ascii="Cambria" w:hAnsi="Cambria"/>
          <w:sz w:val="20"/>
          <w:szCs w:val="20"/>
        </w:rPr>
        <w:t>obejmuje</w:t>
      </w:r>
      <w:r w:rsidR="0092733D">
        <w:rPr>
          <w:rFonts w:ascii="Cambria" w:hAnsi="Cambria"/>
          <w:sz w:val="20"/>
          <w:szCs w:val="20"/>
        </w:rPr>
        <w:t xml:space="preserve"> </w:t>
      </w:r>
      <w:r w:rsidR="005D681C" w:rsidRPr="005D681C">
        <w:rPr>
          <w:rFonts w:ascii="Cambria" w:hAnsi="Cambria"/>
          <w:sz w:val="20"/>
          <w:szCs w:val="20"/>
        </w:rPr>
        <w:t>zapoznanie się z</w:t>
      </w:r>
      <w:r w:rsidR="005D681C">
        <w:rPr>
          <w:rFonts w:ascii="Cambria" w:hAnsi="Cambria"/>
          <w:sz w:val="20"/>
          <w:szCs w:val="20"/>
        </w:rPr>
        <w:t xml:space="preserve"> </w:t>
      </w:r>
      <w:r w:rsidR="00DD199D" w:rsidRPr="00DD199D">
        <w:rPr>
          <w:rFonts w:ascii="Cambria" w:hAnsi="Cambria"/>
          <w:sz w:val="20"/>
          <w:szCs w:val="20"/>
        </w:rPr>
        <w:t>zasad</w:t>
      </w:r>
      <w:r w:rsidR="00DD199D">
        <w:rPr>
          <w:rFonts w:ascii="Cambria" w:hAnsi="Cambria"/>
          <w:sz w:val="20"/>
          <w:szCs w:val="20"/>
        </w:rPr>
        <w:t>ami</w:t>
      </w:r>
      <w:r w:rsidR="00DD199D" w:rsidRPr="00DD199D">
        <w:rPr>
          <w:rFonts w:ascii="Cambria" w:hAnsi="Cambria"/>
          <w:sz w:val="20"/>
          <w:szCs w:val="20"/>
        </w:rPr>
        <w:t xml:space="preserve"> higieny i bezpieczeństwa pracy </w:t>
      </w:r>
      <w:r w:rsidR="00DD199D">
        <w:rPr>
          <w:rFonts w:ascii="Cambria" w:hAnsi="Cambria"/>
          <w:sz w:val="20"/>
          <w:szCs w:val="20"/>
        </w:rPr>
        <w:t xml:space="preserve">oraz ochrony przeciwpożarowej </w:t>
      </w:r>
      <w:r w:rsidR="00DD199D" w:rsidRPr="00DD199D">
        <w:rPr>
          <w:rFonts w:ascii="Cambria" w:hAnsi="Cambria"/>
          <w:sz w:val="20"/>
          <w:szCs w:val="20"/>
        </w:rPr>
        <w:t>w danym przedsię</w:t>
      </w:r>
      <w:r w:rsidR="00DD199D">
        <w:rPr>
          <w:rFonts w:ascii="Cambria" w:hAnsi="Cambria"/>
          <w:sz w:val="20"/>
          <w:szCs w:val="20"/>
        </w:rPr>
        <w:t>biorstwie,</w:t>
      </w:r>
      <w:r w:rsidR="00DD199D" w:rsidRPr="00DD199D">
        <w:rPr>
          <w:rFonts w:ascii="Cambria" w:hAnsi="Cambria"/>
          <w:sz w:val="20"/>
          <w:szCs w:val="20"/>
        </w:rPr>
        <w:t xml:space="preserve"> </w:t>
      </w:r>
      <w:r w:rsidR="00DD199D">
        <w:rPr>
          <w:rFonts w:ascii="Cambria" w:hAnsi="Cambria"/>
          <w:sz w:val="20"/>
          <w:szCs w:val="20"/>
        </w:rPr>
        <w:t>strukturą organizacyjno-gospodarczą</w:t>
      </w:r>
      <w:r w:rsidR="00DD199D" w:rsidRPr="005D681C">
        <w:rPr>
          <w:rFonts w:ascii="Cambria" w:hAnsi="Cambria"/>
          <w:sz w:val="20"/>
          <w:szCs w:val="20"/>
        </w:rPr>
        <w:t xml:space="preserve"> przedsiębiorstwa</w:t>
      </w:r>
      <w:r w:rsidR="00DD199D" w:rsidRPr="00DD199D">
        <w:rPr>
          <w:rFonts w:ascii="Cambria" w:hAnsi="Cambria"/>
          <w:sz w:val="20"/>
          <w:szCs w:val="20"/>
        </w:rPr>
        <w:t xml:space="preserve"> związanego profilem działalności z bioanalityką che</w:t>
      </w:r>
      <w:r w:rsidR="00DD199D">
        <w:rPr>
          <w:rFonts w:ascii="Cambria" w:hAnsi="Cambria"/>
          <w:sz w:val="20"/>
          <w:szCs w:val="20"/>
        </w:rPr>
        <w:t xml:space="preserve">miczną, </w:t>
      </w:r>
      <w:r w:rsidR="0031683B" w:rsidRPr="0031683B">
        <w:rPr>
          <w:rFonts w:ascii="Cambria" w:hAnsi="Cambria"/>
          <w:sz w:val="20"/>
          <w:szCs w:val="20"/>
        </w:rPr>
        <w:t>monitorowania przebiegu procesów pro</w:t>
      </w:r>
      <w:r w:rsidR="0031683B">
        <w:rPr>
          <w:rFonts w:ascii="Cambria" w:hAnsi="Cambria"/>
          <w:sz w:val="20"/>
          <w:szCs w:val="20"/>
        </w:rPr>
        <w:t xml:space="preserve">dukcyjnych w </w:t>
      </w:r>
      <w:r w:rsidR="0031683B" w:rsidRPr="0031683B">
        <w:rPr>
          <w:rFonts w:ascii="Cambria" w:hAnsi="Cambria"/>
          <w:sz w:val="20"/>
          <w:szCs w:val="20"/>
        </w:rPr>
        <w:t>zautomatyzowanych liniach technologicznych (w przypadku przedsiębiorstw, w których ma to zastosowanie)</w:t>
      </w:r>
      <w:r w:rsidR="0031683B">
        <w:rPr>
          <w:rFonts w:ascii="Cambria" w:hAnsi="Cambria"/>
          <w:sz w:val="20"/>
          <w:szCs w:val="20"/>
        </w:rPr>
        <w:t>,</w:t>
      </w:r>
      <w:r w:rsidR="0031683B" w:rsidRPr="0031683B">
        <w:rPr>
          <w:rFonts w:ascii="Cambria" w:hAnsi="Cambria"/>
          <w:sz w:val="20"/>
          <w:szCs w:val="20"/>
        </w:rPr>
        <w:t xml:space="preserve"> oceny jakości produktu na podstawie przebiegu procesów technologicznych i z wykorzystaniem technik instrumentalnych właściwych dla danego przedsiębiorstwa</w:t>
      </w:r>
      <w:r w:rsidR="0031683B">
        <w:rPr>
          <w:rFonts w:ascii="Cambria" w:hAnsi="Cambria"/>
          <w:sz w:val="20"/>
          <w:szCs w:val="20"/>
        </w:rPr>
        <w:t>,</w:t>
      </w:r>
      <w:r w:rsidR="0031683B" w:rsidRPr="0031683B">
        <w:rPr>
          <w:rFonts w:ascii="Cambria" w:hAnsi="Cambria"/>
          <w:sz w:val="20"/>
          <w:szCs w:val="20"/>
        </w:rPr>
        <w:t xml:space="preserve"> procedur walidacji i opracowywania uzyskiwanych wyników pomiarowych.</w:t>
      </w:r>
    </w:p>
    <w:p w:rsidR="00EF61ED" w:rsidRDefault="00A0153D" w:rsidP="00CB21B8">
      <w:pPr>
        <w:spacing w:line="360" w:lineRule="auto"/>
        <w:ind w:left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Cele szczegółowe praktyki przewidują:</w:t>
      </w:r>
    </w:p>
    <w:p w:rsidR="00A0153D" w:rsidRPr="00A0153D" w:rsidRDefault="00A0153D" w:rsidP="005B3EA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A0153D">
        <w:rPr>
          <w:rFonts w:ascii="Cambria" w:hAnsi="Cambria"/>
          <w:sz w:val="20"/>
          <w:szCs w:val="20"/>
        </w:rPr>
        <w:t>wprowadzenie do praktycznego wykonywania zawodu, do którego przygotowują studia na kierunku Bioanalityka chemiczna,</w:t>
      </w:r>
    </w:p>
    <w:p w:rsidR="00A0153D" w:rsidRDefault="00A0153D" w:rsidP="005B3EA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A0153D">
        <w:rPr>
          <w:rFonts w:ascii="Cambria" w:hAnsi="Cambria"/>
          <w:sz w:val="20"/>
          <w:szCs w:val="20"/>
        </w:rPr>
        <w:lastRenderedPageBreak/>
        <w:t xml:space="preserve">poszerzenie i pogłębienie wiedzy zdobywanej </w:t>
      </w:r>
      <w:r w:rsidR="00FC0520">
        <w:rPr>
          <w:rFonts w:ascii="Cambria" w:hAnsi="Cambria"/>
          <w:sz w:val="20"/>
          <w:szCs w:val="20"/>
        </w:rPr>
        <w:t xml:space="preserve">w </w:t>
      </w:r>
      <w:r w:rsidR="005B3EA4" w:rsidRPr="00A0153D">
        <w:rPr>
          <w:rFonts w:ascii="Cambria" w:hAnsi="Cambria"/>
          <w:sz w:val="20"/>
          <w:szCs w:val="20"/>
        </w:rPr>
        <w:t>ramach</w:t>
      </w:r>
      <w:r w:rsidR="005B3EA4">
        <w:rPr>
          <w:rFonts w:ascii="Cambria" w:hAnsi="Cambria"/>
          <w:sz w:val="20"/>
          <w:szCs w:val="20"/>
        </w:rPr>
        <w:t xml:space="preserve"> </w:t>
      </w:r>
      <w:r w:rsidR="00FC0520" w:rsidRPr="00A0153D">
        <w:rPr>
          <w:rFonts w:ascii="Cambria" w:hAnsi="Cambria"/>
          <w:sz w:val="20"/>
          <w:szCs w:val="20"/>
        </w:rPr>
        <w:t>zajęć dydaktycznych</w:t>
      </w:r>
      <w:r w:rsidR="00FC0520">
        <w:rPr>
          <w:rFonts w:ascii="Cambria" w:hAnsi="Cambria"/>
          <w:sz w:val="20"/>
          <w:szCs w:val="20"/>
        </w:rPr>
        <w:t xml:space="preserve"> przynależnych do</w:t>
      </w:r>
      <w:r w:rsidRPr="00A0153D">
        <w:rPr>
          <w:rFonts w:ascii="Cambria" w:hAnsi="Cambria"/>
          <w:sz w:val="20"/>
          <w:szCs w:val="20"/>
        </w:rPr>
        <w:t xml:space="preserve"> </w:t>
      </w:r>
      <w:r w:rsidR="00FC0520">
        <w:rPr>
          <w:rFonts w:ascii="Cambria" w:hAnsi="Cambria"/>
          <w:sz w:val="20"/>
          <w:szCs w:val="20"/>
        </w:rPr>
        <w:t>modu</w:t>
      </w:r>
      <w:r w:rsidR="00ED3F8B">
        <w:rPr>
          <w:rFonts w:ascii="Cambria" w:hAnsi="Cambria"/>
          <w:sz w:val="20"/>
          <w:szCs w:val="20"/>
        </w:rPr>
        <w:t>łów specjalnościowych</w:t>
      </w:r>
      <w:r w:rsidR="00FC0520">
        <w:rPr>
          <w:rFonts w:ascii="Cambria" w:hAnsi="Cambria"/>
          <w:sz w:val="20"/>
          <w:szCs w:val="20"/>
        </w:rPr>
        <w:t xml:space="preserve">: </w:t>
      </w:r>
      <w:r w:rsidR="00ED3F8B">
        <w:rPr>
          <w:rFonts w:ascii="Cambria" w:hAnsi="Cambria"/>
          <w:sz w:val="20"/>
          <w:szCs w:val="20"/>
        </w:rPr>
        <w:t xml:space="preserve">analityki kosmetycznej (biokosmetologia, chemia kosmetyczna), </w:t>
      </w:r>
      <w:r w:rsidR="005B3EA4">
        <w:rPr>
          <w:rFonts w:ascii="Cambria" w:hAnsi="Cambria"/>
          <w:sz w:val="20"/>
          <w:szCs w:val="20"/>
        </w:rPr>
        <w:t xml:space="preserve">analityki </w:t>
      </w:r>
      <w:r w:rsidR="00ED3F8B">
        <w:rPr>
          <w:rFonts w:ascii="Cambria" w:hAnsi="Cambria"/>
          <w:sz w:val="20"/>
          <w:szCs w:val="20"/>
        </w:rPr>
        <w:t>środowiska i żywności (analiza żywności</w:t>
      </w:r>
      <w:r w:rsidR="001D20E8">
        <w:rPr>
          <w:rFonts w:ascii="Cambria" w:hAnsi="Cambria"/>
          <w:sz w:val="20"/>
          <w:szCs w:val="20"/>
        </w:rPr>
        <w:t>,</w:t>
      </w:r>
      <w:r w:rsidR="00ED3F8B">
        <w:rPr>
          <w:rFonts w:ascii="Cambria" w:hAnsi="Cambria"/>
          <w:sz w:val="20"/>
          <w:szCs w:val="20"/>
        </w:rPr>
        <w:t xml:space="preserve"> chemia środowiska),</w:t>
      </w:r>
    </w:p>
    <w:p w:rsidR="005B3EA4" w:rsidRDefault="00ED25C3" w:rsidP="005B3EA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zdobycie doświadczenia praktycznego w </w:t>
      </w:r>
      <w:r w:rsidR="00ED3F8B" w:rsidRPr="0031683B">
        <w:rPr>
          <w:rFonts w:ascii="Cambria" w:hAnsi="Cambria"/>
          <w:sz w:val="20"/>
          <w:szCs w:val="20"/>
        </w:rPr>
        <w:t>monitoro</w:t>
      </w:r>
      <w:r w:rsidR="00ED3F8B">
        <w:rPr>
          <w:rFonts w:ascii="Cambria" w:hAnsi="Cambria"/>
          <w:sz w:val="20"/>
          <w:szCs w:val="20"/>
        </w:rPr>
        <w:t>waniu</w:t>
      </w:r>
      <w:r w:rsidR="00ED3F8B" w:rsidRPr="0031683B">
        <w:rPr>
          <w:rFonts w:ascii="Cambria" w:hAnsi="Cambria"/>
          <w:sz w:val="20"/>
          <w:szCs w:val="20"/>
        </w:rPr>
        <w:t xml:space="preserve"> przebiegu procesów pro</w:t>
      </w:r>
      <w:r w:rsidR="00ED3F8B">
        <w:rPr>
          <w:rFonts w:ascii="Cambria" w:hAnsi="Cambria"/>
          <w:sz w:val="20"/>
          <w:szCs w:val="20"/>
        </w:rPr>
        <w:t xml:space="preserve">dukcyjnych w </w:t>
      </w:r>
      <w:r w:rsidR="00ED3F8B" w:rsidRPr="0031683B">
        <w:rPr>
          <w:rFonts w:ascii="Cambria" w:hAnsi="Cambria"/>
          <w:sz w:val="20"/>
          <w:szCs w:val="20"/>
        </w:rPr>
        <w:t>zautomatyzowanych liniach technologicznych (w przypadku przedsiębiorstw, w których ma to zastosowanie)</w:t>
      </w:r>
      <w:r w:rsidR="005B3EA4">
        <w:rPr>
          <w:rFonts w:ascii="Cambria" w:hAnsi="Cambria"/>
          <w:sz w:val="20"/>
          <w:szCs w:val="20"/>
        </w:rPr>
        <w:t>,</w:t>
      </w:r>
    </w:p>
    <w:p w:rsidR="00ED3F8B" w:rsidRDefault="005B3EA4" w:rsidP="005B3EA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nabycie i doskonalenie umiejętności praktycznych w zakresie </w:t>
      </w:r>
      <w:r w:rsidR="00ED3F8B" w:rsidRPr="0031683B">
        <w:rPr>
          <w:rFonts w:ascii="Cambria" w:hAnsi="Cambria"/>
          <w:sz w:val="20"/>
          <w:szCs w:val="20"/>
        </w:rPr>
        <w:t xml:space="preserve">oceny jakości produktu na podstawie przebiegu procesów technologicznych </w:t>
      </w:r>
      <w:r w:rsidR="00ED3F8B">
        <w:rPr>
          <w:rFonts w:ascii="Cambria" w:hAnsi="Cambria"/>
          <w:sz w:val="20"/>
          <w:szCs w:val="20"/>
        </w:rPr>
        <w:t>oraz</w:t>
      </w:r>
      <w:r w:rsidR="00ED3F8B" w:rsidRPr="0031683B">
        <w:rPr>
          <w:rFonts w:ascii="Cambria" w:hAnsi="Cambria"/>
          <w:sz w:val="20"/>
          <w:szCs w:val="20"/>
        </w:rPr>
        <w:t xml:space="preserve"> z wykorzystaniem technik instrumentalnych właściwych dla danego przedsiębiorstwa</w:t>
      </w:r>
      <w:r w:rsidR="00ED3F8B">
        <w:rPr>
          <w:rFonts w:ascii="Cambria" w:hAnsi="Cambria"/>
          <w:sz w:val="20"/>
          <w:szCs w:val="20"/>
        </w:rPr>
        <w:t>,</w:t>
      </w:r>
    </w:p>
    <w:p w:rsidR="00ED3F8B" w:rsidRDefault="00ED3F8B" w:rsidP="005B3EA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A0153D">
        <w:rPr>
          <w:rFonts w:ascii="Cambria" w:hAnsi="Cambria"/>
          <w:sz w:val="20"/>
          <w:szCs w:val="20"/>
        </w:rPr>
        <w:t xml:space="preserve">poszerzenie i pogłębienie wiedzy </w:t>
      </w:r>
      <w:r>
        <w:rPr>
          <w:rFonts w:ascii="Cambria" w:hAnsi="Cambria"/>
          <w:sz w:val="20"/>
          <w:szCs w:val="20"/>
        </w:rPr>
        <w:t xml:space="preserve">praktycznej dotyczącej </w:t>
      </w:r>
      <w:r w:rsidRPr="0031683B">
        <w:rPr>
          <w:rFonts w:ascii="Cambria" w:hAnsi="Cambria"/>
          <w:sz w:val="20"/>
          <w:szCs w:val="20"/>
        </w:rPr>
        <w:t>procedur walidacji i opracowywania uzyskiwanych wyników pomiarowych</w:t>
      </w:r>
      <w:r>
        <w:rPr>
          <w:rFonts w:ascii="Cambria" w:hAnsi="Cambria"/>
          <w:sz w:val="20"/>
          <w:szCs w:val="20"/>
        </w:rPr>
        <w:t>,</w:t>
      </w:r>
    </w:p>
    <w:p w:rsidR="00D72ADE" w:rsidRDefault="00D72ADE" w:rsidP="005B3EA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D72ADE">
        <w:rPr>
          <w:rFonts w:ascii="Cambria" w:hAnsi="Cambria"/>
          <w:sz w:val="20"/>
          <w:szCs w:val="20"/>
        </w:rPr>
        <w:t>nabycie umiejętności radzenia sobie w trudnych sytuacjach i rozwiązywania realnych problemów zawodowych</w:t>
      </w:r>
      <w:r>
        <w:rPr>
          <w:rFonts w:ascii="Cambria" w:hAnsi="Cambria"/>
          <w:sz w:val="20"/>
          <w:szCs w:val="20"/>
        </w:rPr>
        <w:t xml:space="preserve">, </w:t>
      </w:r>
    </w:p>
    <w:p w:rsidR="00D72ADE" w:rsidRDefault="00D72ADE" w:rsidP="005B3EA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konfrontację nabywanych przez studenta umiejętności z jego możliwościami na rynku pracy,</w:t>
      </w:r>
    </w:p>
    <w:p w:rsidR="00D72ADE" w:rsidRDefault="00D72ADE" w:rsidP="005B3EA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potwierdzenie i rozwój kompetencji zawodowych studenta w ramach kierunku Bioanalityka chemiczna.</w:t>
      </w:r>
    </w:p>
    <w:p w:rsidR="003626B0" w:rsidRPr="00AD4C8A" w:rsidRDefault="003626B0" w:rsidP="00C95A0D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:rsidR="00EF61ED" w:rsidRDefault="00CC1109" w:rsidP="00EF61ED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Cambria" w:hAnsi="Cambria"/>
          <w:b/>
        </w:rPr>
      </w:pPr>
      <w:r>
        <w:rPr>
          <w:rFonts w:ascii="Cambria" w:hAnsi="Cambria"/>
          <w:b/>
        </w:rPr>
        <w:t>Efekty uczenia się</w:t>
      </w:r>
    </w:p>
    <w:p w:rsidR="005166BC" w:rsidRPr="00D92F4C" w:rsidRDefault="005166BC" w:rsidP="005166BC">
      <w:pPr>
        <w:autoSpaceDE w:val="0"/>
        <w:autoSpaceDN w:val="0"/>
        <w:adjustRightInd w:val="0"/>
        <w:ind w:left="284"/>
        <w:rPr>
          <w:rFonts w:ascii="Cambria" w:hAnsi="Cambria"/>
          <w:b/>
        </w:rPr>
      </w:pPr>
    </w:p>
    <w:tbl>
      <w:tblPr>
        <w:tblStyle w:val="Tabela-Siatka"/>
        <w:tblW w:w="449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6269"/>
      </w:tblGrid>
      <w:tr w:rsidR="00FB1C47" w:rsidRPr="0085217A" w:rsidTr="004D02B1">
        <w:trPr>
          <w:trHeight w:val="465"/>
          <w:jc w:val="center"/>
        </w:trPr>
        <w:tc>
          <w:tcPr>
            <w:tcW w:w="1243" w:type="pct"/>
            <w:vAlign w:val="center"/>
          </w:tcPr>
          <w:p w:rsidR="00FB1C47" w:rsidRPr="00FB1C47" w:rsidRDefault="00FB1C47" w:rsidP="00F4331B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0" w:name="_GoBack" w:colFirst="1" w:colLast="1"/>
            <w:r w:rsidRPr="00FB1C47">
              <w:rPr>
                <w:rFonts w:ascii="Cambria" w:hAnsi="Cambria"/>
                <w:b/>
                <w:sz w:val="20"/>
                <w:szCs w:val="20"/>
              </w:rPr>
              <w:t xml:space="preserve">EKP </w:t>
            </w:r>
            <w:r w:rsidR="002F4F02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3757" w:type="pct"/>
            <w:vAlign w:val="center"/>
          </w:tcPr>
          <w:p w:rsidR="00FB1C47" w:rsidRPr="00FB1C47" w:rsidRDefault="00BB39A9" w:rsidP="00F4331B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F4331B">
              <w:rPr>
                <w:rFonts w:ascii="Cambria" w:hAnsi="Cambria"/>
                <w:sz w:val="20"/>
                <w:szCs w:val="20"/>
              </w:rPr>
              <w:t>zna zasady bezpieczeństwa i higieny pracy oraz ochrony przeciwpożarowej, a także regulamin pracy w przedsiębiorstwach i jednostkach badawczych wykonującym badania z zakresu bioanalityki chemicznej</w:t>
            </w:r>
          </w:p>
        </w:tc>
      </w:tr>
      <w:tr w:rsidR="00FB1C47" w:rsidRPr="0085217A" w:rsidTr="004D02B1">
        <w:trPr>
          <w:trHeight w:val="465"/>
          <w:jc w:val="center"/>
        </w:trPr>
        <w:tc>
          <w:tcPr>
            <w:tcW w:w="1243" w:type="pct"/>
            <w:vAlign w:val="center"/>
          </w:tcPr>
          <w:p w:rsidR="00FB1C47" w:rsidRPr="00FB1C47" w:rsidRDefault="00FB1C47" w:rsidP="00F4331B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B1C47">
              <w:rPr>
                <w:rFonts w:ascii="Cambria" w:hAnsi="Cambria"/>
                <w:b/>
                <w:sz w:val="20"/>
                <w:szCs w:val="20"/>
              </w:rPr>
              <w:t xml:space="preserve">EKP </w:t>
            </w:r>
            <w:r w:rsidR="002F4F02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3757" w:type="pct"/>
            <w:vAlign w:val="center"/>
          </w:tcPr>
          <w:p w:rsidR="00FB1C47" w:rsidRPr="00FB1C47" w:rsidRDefault="00AC1EFA" w:rsidP="00F4331B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AC1EFA">
              <w:rPr>
                <w:rFonts w:ascii="Cambria" w:hAnsi="Cambria"/>
                <w:sz w:val="20"/>
                <w:szCs w:val="20"/>
              </w:rPr>
              <w:t>zna systemy analityczne, badawcze i informatyczne w przedsiębiorstwie, laboratorium, jednostce badawczej, w których odbył praktykę zawodową</w:t>
            </w:r>
          </w:p>
        </w:tc>
      </w:tr>
      <w:tr w:rsidR="00FB1C47" w:rsidRPr="0085217A" w:rsidTr="004D02B1">
        <w:trPr>
          <w:trHeight w:val="465"/>
          <w:jc w:val="center"/>
        </w:trPr>
        <w:tc>
          <w:tcPr>
            <w:tcW w:w="1243" w:type="pct"/>
            <w:vAlign w:val="center"/>
          </w:tcPr>
          <w:p w:rsidR="00FB1C47" w:rsidRPr="00FB1C47" w:rsidRDefault="00FB1C47" w:rsidP="00F4331B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B1C47">
              <w:rPr>
                <w:rFonts w:ascii="Cambria" w:hAnsi="Cambria"/>
                <w:b/>
                <w:sz w:val="20"/>
                <w:szCs w:val="20"/>
              </w:rPr>
              <w:t xml:space="preserve">EKP </w:t>
            </w:r>
            <w:r w:rsidR="002F4F02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3757" w:type="pct"/>
            <w:vAlign w:val="center"/>
          </w:tcPr>
          <w:p w:rsidR="00FB1C47" w:rsidRPr="00FB1C47" w:rsidRDefault="00AC1EFA" w:rsidP="00F4331B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F4331B">
              <w:rPr>
                <w:rFonts w:ascii="Cambria" w:hAnsi="Cambria"/>
                <w:sz w:val="20"/>
                <w:szCs w:val="20"/>
              </w:rPr>
              <w:t>ma przygotowanie do pracy w środowisku przemysłowym, stosuje zasady bezpieczeństwa i higieny pracy obowiązujące w zakładach przemysłowych, laboratoriach, instytucjach badawczych</w:t>
            </w:r>
          </w:p>
        </w:tc>
      </w:tr>
      <w:tr w:rsidR="00FB1C47" w:rsidRPr="0085217A" w:rsidTr="004D02B1">
        <w:trPr>
          <w:trHeight w:val="465"/>
          <w:jc w:val="center"/>
        </w:trPr>
        <w:tc>
          <w:tcPr>
            <w:tcW w:w="1243" w:type="pct"/>
            <w:vAlign w:val="center"/>
          </w:tcPr>
          <w:p w:rsidR="00FB1C47" w:rsidRPr="00FB1C47" w:rsidRDefault="00FB1C47" w:rsidP="00F4331B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B1C47">
              <w:rPr>
                <w:rFonts w:ascii="Cambria" w:hAnsi="Cambria"/>
                <w:b/>
                <w:sz w:val="20"/>
                <w:szCs w:val="20"/>
              </w:rPr>
              <w:t xml:space="preserve">EKP </w:t>
            </w:r>
            <w:r w:rsidR="002F4F02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3757" w:type="pct"/>
            <w:vAlign w:val="center"/>
          </w:tcPr>
          <w:p w:rsidR="00FB1C47" w:rsidRPr="00FB1C47" w:rsidRDefault="009A0AE8" w:rsidP="00F4331B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F4331B">
              <w:rPr>
                <w:rFonts w:ascii="Cambria" w:hAnsi="Cambria"/>
                <w:sz w:val="20"/>
                <w:szCs w:val="20"/>
              </w:rPr>
              <w:t>potrafi organizować pracę przy wykonywaniu zadań w przedsiębiorstwie w zakresie bioanalityki chemicznej, a także potrafi przeprowadzać badania i dokumentację laboratoryjną bądź przemysłową zgodnie z obowiązującymi przepisami oraz zasadami Dobrej Praktyki Produkcyjnej i Dobrej Praktyki Laboratoryjnej oraz etyki zawodowej w zakresie bioanalityki chemicznej</w:t>
            </w:r>
          </w:p>
        </w:tc>
      </w:tr>
      <w:tr w:rsidR="00FB1C47" w:rsidRPr="0085217A" w:rsidTr="004D02B1">
        <w:trPr>
          <w:trHeight w:val="465"/>
          <w:jc w:val="center"/>
        </w:trPr>
        <w:tc>
          <w:tcPr>
            <w:tcW w:w="1243" w:type="pct"/>
            <w:vAlign w:val="center"/>
          </w:tcPr>
          <w:p w:rsidR="00FB1C47" w:rsidRPr="00FB1C47" w:rsidRDefault="00FB1C47" w:rsidP="00F4331B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B1C47">
              <w:rPr>
                <w:rFonts w:ascii="Cambria" w:hAnsi="Cambria"/>
                <w:b/>
                <w:sz w:val="20"/>
                <w:szCs w:val="20"/>
              </w:rPr>
              <w:t xml:space="preserve">EKP </w:t>
            </w:r>
            <w:r w:rsidR="002F4F02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3757" w:type="pct"/>
            <w:vAlign w:val="center"/>
          </w:tcPr>
          <w:p w:rsidR="00FB1C47" w:rsidRPr="0085217A" w:rsidRDefault="009A0AE8" w:rsidP="003207E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B51791">
              <w:rPr>
                <w:rFonts w:ascii="Cambria" w:hAnsi="Cambria"/>
                <w:sz w:val="20"/>
                <w:szCs w:val="20"/>
              </w:rPr>
              <w:t>potrafi odpowiednio określić priorytety służące realizacji podjętego zadania celowego, zarówno przy działaniach własnych jak i zespołowych, określonych przez siebie lub innych</w:t>
            </w:r>
          </w:p>
        </w:tc>
      </w:tr>
      <w:tr w:rsidR="00F4331B" w:rsidRPr="0085217A" w:rsidTr="004D02B1">
        <w:trPr>
          <w:trHeight w:val="465"/>
          <w:jc w:val="center"/>
        </w:trPr>
        <w:tc>
          <w:tcPr>
            <w:tcW w:w="1243" w:type="pct"/>
            <w:vAlign w:val="center"/>
          </w:tcPr>
          <w:p w:rsidR="00F4331B" w:rsidRPr="00FB1C47" w:rsidRDefault="00F4331B" w:rsidP="00F4331B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B1C47">
              <w:rPr>
                <w:rFonts w:ascii="Cambria" w:hAnsi="Cambria"/>
                <w:b/>
                <w:sz w:val="20"/>
                <w:szCs w:val="20"/>
              </w:rPr>
              <w:t xml:space="preserve">EKP </w:t>
            </w:r>
            <w:r w:rsidR="002F4F02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3757" w:type="pct"/>
            <w:vAlign w:val="center"/>
          </w:tcPr>
          <w:p w:rsidR="00F4331B" w:rsidRPr="00F4331B" w:rsidRDefault="009A0AE8" w:rsidP="00F4331B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416C45">
              <w:rPr>
                <w:rFonts w:ascii="Cambria" w:hAnsi="Cambria"/>
                <w:sz w:val="20"/>
                <w:szCs w:val="20"/>
              </w:rPr>
              <w:t>ma świadomość ważności zachowania w sposób profesjonalny, przestrzegania zasad etyki zawodowej, oraz umiejętność rozwiązywania dylematów związanych z wykonywaniem zawodu</w:t>
            </w:r>
          </w:p>
        </w:tc>
      </w:tr>
      <w:bookmarkEnd w:id="0"/>
    </w:tbl>
    <w:p w:rsidR="00D92F4C" w:rsidRDefault="00D92F4C" w:rsidP="00DB2EA1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20"/>
          <w:szCs w:val="20"/>
        </w:rPr>
      </w:pPr>
    </w:p>
    <w:p w:rsidR="00C95A0D" w:rsidRDefault="00673618" w:rsidP="00166F5F">
      <w:pPr>
        <w:autoSpaceDE w:val="0"/>
        <w:autoSpaceDN w:val="0"/>
        <w:adjustRightInd w:val="0"/>
        <w:spacing w:before="120"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5</w:t>
      </w:r>
      <w:r w:rsidRPr="00914018">
        <w:rPr>
          <w:rFonts w:ascii="Cambria" w:hAnsi="Cambria"/>
          <w:b/>
          <w:bCs/>
        </w:rPr>
        <w:t>. Ramowy program praktyki</w:t>
      </w:r>
      <w:r w:rsidR="00C94506">
        <w:rPr>
          <w:rFonts w:ascii="Cambria" w:hAnsi="Cambria"/>
          <w:b/>
          <w:bCs/>
        </w:rPr>
        <w:t xml:space="preserve"> </w:t>
      </w:r>
      <w:r w:rsidR="00D72ADE">
        <w:rPr>
          <w:rFonts w:ascii="Cambria" w:hAnsi="Cambria"/>
          <w:b/>
          <w:bCs/>
        </w:rPr>
        <w:t>3</w:t>
      </w:r>
    </w:p>
    <w:p w:rsidR="00C94506" w:rsidRPr="00C94506" w:rsidRDefault="00C94506" w:rsidP="003B069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C94506">
        <w:rPr>
          <w:rFonts w:ascii="Cambria" w:hAnsi="Cambria"/>
          <w:color w:val="000000"/>
          <w:sz w:val="20"/>
          <w:szCs w:val="20"/>
        </w:rPr>
        <w:t xml:space="preserve">Szkolenie z zakresu zasad higieny i bezpieczeństwa pracy </w:t>
      </w:r>
      <w:r>
        <w:rPr>
          <w:rFonts w:ascii="Cambria" w:hAnsi="Cambria"/>
          <w:color w:val="000000"/>
          <w:sz w:val="20"/>
          <w:szCs w:val="20"/>
        </w:rPr>
        <w:t xml:space="preserve">oraz ochrony przeciwpożarowej </w:t>
      </w:r>
      <w:r w:rsidRPr="00C94506">
        <w:rPr>
          <w:rFonts w:ascii="Cambria" w:hAnsi="Cambria"/>
          <w:color w:val="000000"/>
          <w:sz w:val="20"/>
          <w:szCs w:val="20"/>
        </w:rPr>
        <w:t xml:space="preserve">obowiązujących </w:t>
      </w:r>
      <w:r w:rsidRPr="00C94506">
        <w:rPr>
          <w:rFonts w:ascii="Cambria" w:hAnsi="Cambria"/>
          <w:sz w:val="20"/>
          <w:szCs w:val="20"/>
        </w:rPr>
        <w:t xml:space="preserve">w </w:t>
      </w:r>
      <w:r w:rsidRPr="00C94506">
        <w:rPr>
          <w:rFonts w:ascii="Cambria" w:hAnsi="Cambria"/>
          <w:color w:val="000000"/>
          <w:sz w:val="20"/>
          <w:szCs w:val="20"/>
        </w:rPr>
        <w:t>jednostkach organizacyjnych przedsiębiorstw lub innych podmiotów oraz szkolenie specjalistyczne BHP dla poszczególnych stanowisk pracy.</w:t>
      </w:r>
    </w:p>
    <w:p w:rsidR="00AF2ECB" w:rsidRPr="00AF2ECB" w:rsidRDefault="00C94506" w:rsidP="003B069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AF2ECB">
        <w:rPr>
          <w:rFonts w:ascii="Cambria" w:hAnsi="Cambria"/>
          <w:color w:val="000000"/>
          <w:sz w:val="20"/>
          <w:szCs w:val="20"/>
        </w:rPr>
        <w:lastRenderedPageBreak/>
        <w:t xml:space="preserve">Zapoznanie się z zakresem działalności </w:t>
      </w:r>
      <w:r w:rsidR="00AF2ECB" w:rsidRPr="00AF2ECB">
        <w:rPr>
          <w:rFonts w:ascii="Cambria" w:hAnsi="Cambria"/>
          <w:sz w:val="20"/>
          <w:szCs w:val="20"/>
        </w:rPr>
        <w:t>danego przedsiębiorstwa</w:t>
      </w:r>
      <w:r w:rsidR="00AF2ECB" w:rsidRPr="00AF2ECB">
        <w:rPr>
          <w:rFonts w:ascii="Cambria" w:hAnsi="Cambria"/>
          <w:color w:val="000000"/>
          <w:sz w:val="20"/>
          <w:szCs w:val="20"/>
        </w:rPr>
        <w:t xml:space="preserve"> </w:t>
      </w:r>
      <w:r w:rsidR="00AF2ECB" w:rsidRPr="00AF2ECB">
        <w:rPr>
          <w:rFonts w:ascii="Cambria" w:hAnsi="Cambria"/>
          <w:bCs/>
          <w:color w:val="000000"/>
          <w:sz w:val="20"/>
          <w:szCs w:val="20"/>
        </w:rPr>
        <w:t>(lub innego podmiotu)</w:t>
      </w:r>
      <w:r w:rsidR="00AF2ECB">
        <w:rPr>
          <w:rFonts w:ascii="Cambria" w:hAnsi="Cambria"/>
          <w:bCs/>
          <w:color w:val="000000"/>
          <w:sz w:val="20"/>
          <w:szCs w:val="20"/>
        </w:rPr>
        <w:t xml:space="preserve"> </w:t>
      </w:r>
      <w:r w:rsidR="00E770B0">
        <w:rPr>
          <w:rFonts w:ascii="Cambria" w:hAnsi="Cambria"/>
          <w:color w:val="000000"/>
          <w:sz w:val="20"/>
          <w:szCs w:val="20"/>
        </w:rPr>
        <w:t>o </w:t>
      </w:r>
      <w:r w:rsidRPr="00AF2ECB">
        <w:rPr>
          <w:rFonts w:ascii="Cambria" w:hAnsi="Cambria"/>
          <w:color w:val="000000"/>
          <w:sz w:val="20"/>
          <w:szCs w:val="20"/>
        </w:rPr>
        <w:t xml:space="preserve">profilu związanym z </w:t>
      </w:r>
      <w:r w:rsidRPr="00AF2ECB">
        <w:rPr>
          <w:rFonts w:ascii="Cambria" w:hAnsi="Cambria" w:cs="Arial"/>
          <w:sz w:val="20"/>
          <w:szCs w:val="20"/>
        </w:rPr>
        <w:t>bioanalityką chemicz</w:t>
      </w:r>
      <w:r w:rsidR="00AF2ECB">
        <w:rPr>
          <w:rFonts w:ascii="Cambria" w:hAnsi="Cambria" w:cs="Arial"/>
          <w:sz w:val="20"/>
          <w:szCs w:val="20"/>
        </w:rPr>
        <w:t>ną</w:t>
      </w:r>
      <w:r w:rsidR="00E770B0">
        <w:rPr>
          <w:rFonts w:ascii="Cambria" w:hAnsi="Cambria" w:cs="Arial"/>
          <w:sz w:val="20"/>
          <w:szCs w:val="20"/>
        </w:rPr>
        <w:t xml:space="preserve">, szczególnie z </w:t>
      </w:r>
      <w:r w:rsidR="00E770B0">
        <w:rPr>
          <w:rFonts w:ascii="Cambria" w:hAnsi="Cambria"/>
          <w:sz w:val="20"/>
          <w:szCs w:val="20"/>
        </w:rPr>
        <w:t xml:space="preserve">chemią kosmetyczną oraz analityką środowiska i żywności. </w:t>
      </w:r>
    </w:p>
    <w:p w:rsidR="00D16304" w:rsidRPr="00D16304" w:rsidRDefault="00C94506" w:rsidP="00D1630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AF2ECB">
        <w:rPr>
          <w:rFonts w:ascii="Cambria" w:hAnsi="Cambria"/>
          <w:bCs/>
          <w:color w:val="000000"/>
          <w:sz w:val="20"/>
          <w:szCs w:val="20"/>
        </w:rPr>
        <w:t xml:space="preserve">Zapoznanie się ze strukturą organizacyjną przedsiębiorstwa (lub innego podmiotu), w tym: </w:t>
      </w:r>
      <w:r w:rsidRPr="00AF2ECB">
        <w:rPr>
          <w:rFonts w:ascii="Cambria" w:hAnsi="Cambria"/>
          <w:color w:val="000000"/>
          <w:sz w:val="20"/>
          <w:szCs w:val="20"/>
        </w:rPr>
        <w:t xml:space="preserve">strukturą komórek kierowniczych, </w:t>
      </w:r>
      <w:r w:rsidRPr="00AF2ECB">
        <w:rPr>
          <w:rFonts w:ascii="Cambria" w:hAnsi="Cambria"/>
          <w:bCs/>
          <w:color w:val="000000"/>
          <w:sz w:val="20"/>
          <w:szCs w:val="20"/>
        </w:rPr>
        <w:t>rodzajem i zakresem działalności komórek wykonawczych (szczególnie laboratoriów i hal produkcyjnych)</w:t>
      </w:r>
      <w:r w:rsidR="00D16304">
        <w:rPr>
          <w:rFonts w:ascii="Cambria" w:hAnsi="Cambria"/>
          <w:bCs/>
          <w:color w:val="000000"/>
          <w:sz w:val="20"/>
          <w:szCs w:val="20"/>
        </w:rPr>
        <w:t>.</w:t>
      </w:r>
    </w:p>
    <w:p w:rsidR="005D29C5" w:rsidRDefault="00C94506" w:rsidP="005D29C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D16304">
        <w:rPr>
          <w:rFonts w:ascii="Cambria" w:hAnsi="Cambria"/>
          <w:bCs/>
          <w:color w:val="000000"/>
          <w:sz w:val="20"/>
          <w:szCs w:val="20"/>
        </w:rPr>
        <w:t>Zapoznanie się z technologiami produkcji wyrobów właściwych dl</w:t>
      </w:r>
      <w:r w:rsidR="00D16304" w:rsidRPr="00D16304">
        <w:rPr>
          <w:rFonts w:ascii="Cambria" w:hAnsi="Cambria"/>
          <w:bCs/>
          <w:color w:val="000000"/>
          <w:sz w:val="20"/>
          <w:szCs w:val="20"/>
        </w:rPr>
        <w:t>a danych przedsiębiorstw, w tym</w:t>
      </w:r>
      <w:r w:rsidRPr="00D16304">
        <w:rPr>
          <w:rFonts w:ascii="Cambria" w:hAnsi="Cambria"/>
          <w:color w:val="000000"/>
          <w:sz w:val="20"/>
          <w:szCs w:val="20"/>
        </w:rPr>
        <w:t xml:space="preserve"> </w:t>
      </w:r>
      <w:r w:rsidR="00D16304" w:rsidRPr="00D16304">
        <w:rPr>
          <w:rFonts w:ascii="Cambria" w:hAnsi="Cambria"/>
          <w:sz w:val="20"/>
          <w:szCs w:val="20"/>
        </w:rPr>
        <w:t>monitorowaniem przebiegu procesów produkcyjnych w zautomatyzowanych liniach technologicznych (w przypadku przedsiębiorstw, w których ma to zastosowanie).</w:t>
      </w:r>
    </w:p>
    <w:p w:rsidR="005D29C5" w:rsidRPr="005D29C5" w:rsidRDefault="00C94506" w:rsidP="005D29C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5D29C5">
        <w:rPr>
          <w:rFonts w:ascii="Cambria" w:hAnsi="Cambria"/>
          <w:bCs/>
          <w:color w:val="000000"/>
          <w:sz w:val="20"/>
          <w:szCs w:val="20"/>
        </w:rPr>
        <w:t xml:space="preserve">Zapoznanie się z kontrolą jakości </w:t>
      </w:r>
      <w:r w:rsidR="001878CB" w:rsidRPr="005D29C5">
        <w:rPr>
          <w:rFonts w:ascii="Cambria" w:hAnsi="Cambria"/>
          <w:bCs/>
          <w:color w:val="000000"/>
          <w:sz w:val="20"/>
          <w:szCs w:val="20"/>
        </w:rPr>
        <w:t>surowców</w:t>
      </w:r>
      <w:r w:rsidR="00BE3D10" w:rsidRPr="005D29C5">
        <w:rPr>
          <w:rFonts w:ascii="Cambria" w:hAnsi="Cambria"/>
          <w:bCs/>
          <w:color w:val="000000"/>
          <w:sz w:val="20"/>
          <w:szCs w:val="20"/>
        </w:rPr>
        <w:t>, półproduktów i produktów</w:t>
      </w:r>
      <w:r w:rsidR="001878CB" w:rsidRPr="005D29C5">
        <w:rPr>
          <w:rFonts w:ascii="Cambria" w:hAnsi="Cambria"/>
          <w:bCs/>
          <w:color w:val="000000"/>
          <w:sz w:val="20"/>
          <w:szCs w:val="20"/>
        </w:rPr>
        <w:t xml:space="preserve"> </w:t>
      </w:r>
      <w:r w:rsidRPr="005D29C5">
        <w:rPr>
          <w:rFonts w:ascii="Cambria" w:hAnsi="Cambria"/>
          <w:bCs/>
          <w:color w:val="000000"/>
          <w:sz w:val="20"/>
          <w:szCs w:val="20"/>
        </w:rPr>
        <w:t xml:space="preserve">właściwych dla danych przedsiębiorstw (lub innych podmiotów), </w:t>
      </w:r>
      <w:r w:rsidR="00D16304" w:rsidRPr="005D29C5">
        <w:rPr>
          <w:rFonts w:ascii="Cambria" w:hAnsi="Cambria"/>
          <w:bCs/>
          <w:color w:val="000000"/>
          <w:sz w:val="20"/>
          <w:szCs w:val="20"/>
        </w:rPr>
        <w:t xml:space="preserve">ze szczególnym uwzględnieniem oceny </w:t>
      </w:r>
      <w:r w:rsidR="00D16304" w:rsidRPr="005D29C5">
        <w:rPr>
          <w:rFonts w:ascii="Cambria" w:hAnsi="Cambria"/>
          <w:sz w:val="20"/>
          <w:szCs w:val="20"/>
        </w:rPr>
        <w:t>produktu na podstawie przebiegu procesów technologicznych oraz z wykorzystaniem technik instrumentalnych właściwych dla danego przedsiębiorstwa</w:t>
      </w:r>
      <w:r w:rsidR="005D29C5">
        <w:rPr>
          <w:rFonts w:ascii="Cambria" w:hAnsi="Cambria"/>
          <w:sz w:val="20"/>
          <w:szCs w:val="20"/>
        </w:rPr>
        <w:t>, procedur walidacji i opracowywania uzyskiwanych wyników pomiarowych.</w:t>
      </w:r>
    </w:p>
    <w:p w:rsidR="00C94506" w:rsidRPr="001F4E7E" w:rsidRDefault="00C94506" w:rsidP="003B069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1F4E7E">
        <w:rPr>
          <w:rFonts w:ascii="Cambria" w:hAnsi="Cambria"/>
          <w:bCs/>
          <w:color w:val="000000"/>
          <w:sz w:val="20"/>
          <w:szCs w:val="20"/>
        </w:rPr>
        <w:t xml:space="preserve">Zapoznanie się z organizacją ochrony środowiska w przedsiębiorstwie tj. </w:t>
      </w:r>
      <w:r w:rsidRPr="001F4E7E">
        <w:rPr>
          <w:rFonts w:ascii="Cambria" w:hAnsi="Cambria"/>
          <w:color w:val="000000"/>
          <w:sz w:val="20"/>
          <w:szCs w:val="20"/>
        </w:rPr>
        <w:t>z metodami zapobiegania zanieczyszczania powietrza, wód powierzchniowych i gruntu.</w:t>
      </w:r>
    </w:p>
    <w:p w:rsidR="00C94506" w:rsidRPr="001F4E7E" w:rsidRDefault="00C94506" w:rsidP="003B069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1F4E7E">
        <w:rPr>
          <w:rFonts w:ascii="Cambria" w:hAnsi="Cambria"/>
          <w:bCs/>
          <w:color w:val="000000"/>
          <w:sz w:val="20"/>
          <w:szCs w:val="20"/>
        </w:rPr>
        <w:t xml:space="preserve">Opracowanie sprawozdania z </w:t>
      </w:r>
      <w:r w:rsidRPr="001F4E7E">
        <w:rPr>
          <w:rFonts w:ascii="Cambria" w:hAnsi="Cambria"/>
          <w:color w:val="000000"/>
          <w:sz w:val="20"/>
          <w:szCs w:val="20"/>
        </w:rPr>
        <w:t>sprawozdania z</w:t>
      </w:r>
      <w:r w:rsidR="001878CB" w:rsidRPr="001F4E7E">
        <w:rPr>
          <w:rFonts w:ascii="Cambria" w:hAnsi="Cambria"/>
          <w:sz w:val="20"/>
          <w:szCs w:val="20"/>
        </w:rPr>
        <w:t xml:space="preserve"> realizacji zadań zawartych w </w:t>
      </w:r>
      <w:r w:rsidRPr="001F4E7E">
        <w:rPr>
          <w:rFonts w:ascii="Cambria" w:hAnsi="Cambria"/>
          <w:color w:val="000000"/>
          <w:sz w:val="20"/>
          <w:szCs w:val="20"/>
        </w:rPr>
        <w:t>harmonogramie przebiegu praktyki.</w:t>
      </w:r>
    </w:p>
    <w:p w:rsidR="00C52F82" w:rsidRPr="00AD4C8A" w:rsidRDefault="00C52F82" w:rsidP="003B0694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:rsidR="00D45EDF" w:rsidRDefault="00E34E1C" w:rsidP="00166F5F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AD4C8A">
        <w:rPr>
          <w:rFonts w:ascii="Cambria" w:hAnsi="Cambria"/>
          <w:sz w:val="20"/>
          <w:szCs w:val="20"/>
        </w:rPr>
        <w:t>Właściwe zabezpieczenie</w:t>
      </w:r>
      <w:r w:rsidR="003626B0" w:rsidRPr="00AD4C8A">
        <w:rPr>
          <w:rFonts w:ascii="Cambria" w:hAnsi="Cambria"/>
          <w:sz w:val="20"/>
          <w:szCs w:val="20"/>
        </w:rPr>
        <w:t xml:space="preserve"> program</w:t>
      </w:r>
      <w:r w:rsidRPr="00AD4C8A">
        <w:rPr>
          <w:rFonts w:ascii="Cambria" w:hAnsi="Cambria"/>
          <w:sz w:val="20"/>
          <w:szCs w:val="20"/>
        </w:rPr>
        <w:t>u</w:t>
      </w:r>
      <w:r w:rsidR="003626B0" w:rsidRPr="00AD4C8A">
        <w:rPr>
          <w:rFonts w:ascii="Cambria" w:hAnsi="Cambria"/>
          <w:sz w:val="20"/>
          <w:szCs w:val="20"/>
        </w:rPr>
        <w:t xml:space="preserve"> praktyki </w:t>
      </w:r>
      <w:r w:rsidR="00D45EDF">
        <w:rPr>
          <w:rFonts w:ascii="Cambria" w:hAnsi="Cambria"/>
          <w:sz w:val="20"/>
          <w:szCs w:val="20"/>
        </w:rPr>
        <w:t>3</w:t>
      </w:r>
      <w:r w:rsidR="004E3028">
        <w:rPr>
          <w:rFonts w:ascii="Cambria" w:hAnsi="Cambria"/>
          <w:sz w:val="20"/>
          <w:szCs w:val="20"/>
        </w:rPr>
        <w:t xml:space="preserve"> </w:t>
      </w:r>
      <w:r w:rsidRPr="00AD4C8A">
        <w:rPr>
          <w:rFonts w:ascii="Cambria" w:hAnsi="Cambria"/>
          <w:sz w:val="20"/>
          <w:szCs w:val="20"/>
        </w:rPr>
        <w:t xml:space="preserve">i nadzór nad jej realizacją </w:t>
      </w:r>
      <w:r w:rsidR="003626B0" w:rsidRPr="00AD4C8A">
        <w:rPr>
          <w:rFonts w:ascii="Cambria" w:hAnsi="Cambria"/>
          <w:sz w:val="20"/>
          <w:szCs w:val="20"/>
        </w:rPr>
        <w:t>powinny pozwolić na weryf</w:t>
      </w:r>
      <w:r w:rsidR="001B78D7" w:rsidRPr="00AD4C8A">
        <w:rPr>
          <w:rFonts w:ascii="Cambria" w:hAnsi="Cambria"/>
          <w:sz w:val="20"/>
          <w:szCs w:val="20"/>
        </w:rPr>
        <w:t xml:space="preserve">ikację wiedzy </w:t>
      </w:r>
      <w:r w:rsidRPr="00AD4C8A">
        <w:rPr>
          <w:rFonts w:ascii="Cambria" w:hAnsi="Cambria"/>
          <w:sz w:val="20"/>
          <w:szCs w:val="20"/>
        </w:rPr>
        <w:t xml:space="preserve">studentów </w:t>
      </w:r>
      <w:r w:rsidR="003626B0" w:rsidRPr="00AD4C8A">
        <w:rPr>
          <w:rFonts w:ascii="Cambria" w:hAnsi="Cambria"/>
          <w:sz w:val="20"/>
          <w:szCs w:val="20"/>
        </w:rPr>
        <w:t>nabytej podczas studiów</w:t>
      </w:r>
      <w:r w:rsidRPr="00AD4C8A">
        <w:rPr>
          <w:rFonts w:ascii="Cambria" w:hAnsi="Cambria"/>
          <w:sz w:val="20"/>
          <w:szCs w:val="20"/>
        </w:rPr>
        <w:t xml:space="preserve"> </w:t>
      </w:r>
      <w:r w:rsidR="003626B0" w:rsidRPr="00AD4C8A">
        <w:rPr>
          <w:rFonts w:ascii="Cambria" w:hAnsi="Cambria"/>
          <w:sz w:val="20"/>
          <w:szCs w:val="20"/>
        </w:rPr>
        <w:t>oraz nabycie umiejętności pracy w zespole</w:t>
      </w:r>
      <w:r w:rsidRPr="00AD4C8A">
        <w:rPr>
          <w:rFonts w:ascii="Cambria" w:hAnsi="Cambria"/>
          <w:sz w:val="20"/>
          <w:szCs w:val="20"/>
        </w:rPr>
        <w:t>,</w:t>
      </w:r>
      <w:r w:rsidR="003626B0" w:rsidRPr="00AD4C8A">
        <w:rPr>
          <w:rFonts w:ascii="Cambria" w:hAnsi="Cambria"/>
          <w:sz w:val="20"/>
          <w:szCs w:val="20"/>
        </w:rPr>
        <w:t xml:space="preserve"> przy wykonywaniu zadań z zakresu</w:t>
      </w:r>
      <w:r w:rsidR="00D020C1">
        <w:rPr>
          <w:rFonts w:ascii="Cambria" w:hAnsi="Cambria"/>
          <w:sz w:val="20"/>
          <w:szCs w:val="20"/>
        </w:rPr>
        <w:t xml:space="preserve"> bioanalityki chemicznej</w:t>
      </w:r>
      <w:r w:rsidRPr="00AD4C8A">
        <w:rPr>
          <w:rFonts w:ascii="Cambria" w:hAnsi="Cambria"/>
          <w:sz w:val="20"/>
          <w:szCs w:val="20"/>
        </w:rPr>
        <w:t>. Przebieg praktyki</w:t>
      </w:r>
      <w:r w:rsidR="003626B0" w:rsidRPr="00AD4C8A">
        <w:rPr>
          <w:rFonts w:ascii="Cambria" w:hAnsi="Cambria"/>
          <w:sz w:val="20"/>
          <w:szCs w:val="20"/>
        </w:rPr>
        <w:t xml:space="preserve"> </w:t>
      </w:r>
      <w:r w:rsidRPr="00AD4C8A">
        <w:rPr>
          <w:rFonts w:ascii="Cambria" w:hAnsi="Cambria"/>
          <w:sz w:val="20"/>
          <w:szCs w:val="20"/>
        </w:rPr>
        <w:t xml:space="preserve">powinien obejmować uczestnictwo studentów w </w:t>
      </w:r>
      <w:r w:rsidR="00D45EDF">
        <w:rPr>
          <w:rFonts w:ascii="Cambria" w:hAnsi="Cambria"/>
          <w:sz w:val="20"/>
          <w:szCs w:val="20"/>
        </w:rPr>
        <w:t>pracach związanych z oceną i kontrolą jakości materiałów (</w:t>
      </w:r>
      <w:r w:rsidR="00D45EDF" w:rsidRPr="005D29C5">
        <w:rPr>
          <w:rFonts w:ascii="Cambria" w:hAnsi="Cambria"/>
          <w:bCs/>
          <w:color w:val="000000"/>
          <w:sz w:val="20"/>
          <w:szCs w:val="20"/>
        </w:rPr>
        <w:t>surowców, półproduktów i produktów</w:t>
      </w:r>
      <w:r w:rsidR="00D45EDF">
        <w:rPr>
          <w:rFonts w:ascii="Cambria" w:hAnsi="Cambria"/>
          <w:sz w:val="20"/>
          <w:szCs w:val="20"/>
        </w:rPr>
        <w:t xml:space="preserve">) </w:t>
      </w:r>
      <w:r w:rsidR="004E3028">
        <w:rPr>
          <w:rFonts w:ascii="Cambria" w:hAnsi="Cambria"/>
          <w:sz w:val="20"/>
          <w:szCs w:val="20"/>
        </w:rPr>
        <w:t xml:space="preserve">oraz </w:t>
      </w:r>
      <w:r w:rsidR="00135A2C">
        <w:rPr>
          <w:rFonts w:ascii="Cambria" w:hAnsi="Cambria"/>
          <w:sz w:val="20"/>
          <w:szCs w:val="20"/>
        </w:rPr>
        <w:t>zapoznanie studentów z</w:t>
      </w:r>
      <w:r w:rsidR="00135A2C" w:rsidRPr="00135A2C">
        <w:rPr>
          <w:rFonts w:ascii="Cambria" w:hAnsi="Cambria"/>
          <w:sz w:val="20"/>
          <w:szCs w:val="20"/>
        </w:rPr>
        <w:t xml:space="preserve"> </w:t>
      </w:r>
      <w:r w:rsidR="00D45EDF">
        <w:rPr>
          <w:rFonts w:ascii="Cambria" w:hAnsi="Cambria"/>
          <w:sz w:val="20"/>
          <w:szCs w:val="20"/>
        </w:rPr>
        <w:t>technikami instrumentalnymi i właściwymi dla nich metodami opracowywania wyników.</w:t>
      </w:r>
    </w:p>
    <w:p w:rsidR="004E3028" w:rsidRPr="00AD4C8A" w:rsidRDefault="004E3028" w:rsidP="00166F5F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6502B1" w:rsidRPr="00AD4C8A" w:rsidRDefault="006502B1" w:rsidP="006502B1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AD4C8A">
        <w:rPr>
          <w:rFonts w:ascii="Cambria" w:hAnsi="Cambria"/>
          <w:sz w:val="20"/>
          <w:szCs w:val="20"/>
        </w:rPr>
        <w:t>Organizacja, przebieg i warunki zaliczenia praktyki zawodowej zostały określon</w:t>
      </w:r>
      <w:r>
        <w:rPr>
          <w:rFonts w:ascii="Cambria" w:hAnsi="Cambria"/>
          <w:sz w:val="20"/>
          <w:szCs w:val="20"/>
        </w:rPr>
        <w:t>e w Zarządzeniu Rektora PK nr 45/2019 z dnia 27.09.2019</w:t>
      </w:r>
      <w:r w:rsidRPr="00AD4C8A">
        <w:rPr>
          <w:rFonts w:ascii="Cambria" w:hAnsi="Cambria"/>
          <w:sz w:val="20"/>
          <w:szCs w:val="20"/>
        </w:rPr>
        <w:t xml:space="preserve"> i w Wydziałowym Regulaminie praktyk.</w:t>
      </w:r>
    </w:p>
    <w:p w:rsidR="003626B0" w:rsidRPr="00AD4C8A" w:rsidRDefault="003626B0" w:rsidP="00166F5F">
      <w:pPr>
        <w:autoSpaceDE w:val="0"/>
        <w:autoSpaceDN w:val="0"/>
        <w:adjustRightInd w:val="0"/>
        <w:spacing w:line="360" w:lineRule="auto"/>
        <w:rPr>
          <w:rFonts w:ascii="Cambria" w:hAnsi="Cambria"/>
          <w:sz w:val="20"/>
          <w:szCs w:val="20"/>
        </w:rPr>
      </w:pPr>
    </w:p>
    <w:sectPr w:rsidR="003626B0" w:rsidRPr="00AD4C8A" w:rsidSect="00AD4C8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50C9"/>
    <w:multiLevelType w:val="hybridMultilevel"/>
    <w:tmpl w:val="EE306E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72F25"/>
    <w:multiLevelType w:val="hybridMultilevel"/>
    <w:tmpl w:val="9104F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CA6"/>
    <w:multiLevelType w:val="hybridMultilevel"/>
    <w:tmpl w:val="892CC654"/>
    <w:lvl w:ilvl="0" w:tplc="95927284">
      <w:start w:val="1"/>
      <w:numFmt w:val="bullet"/>
      <w:lvlText w:val="-"/>
      <w:lvlJc w:val="left"/>
      <w:pPr>
        <w:tabs>
          <w:tab w:val="num" w:pos="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07B99"/>
    <w:multiLevelType w:val="hybridMultilevel"/>
    <w:tmpl w:val="C4EC3E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D0A14"/>
    <w:multiLevelType w:val="hybridMultilevel"/>
    <w:tmpl w:val="A3FEC5EA"/>
    <w:lvl w:ilvl="0" w:tplc="95927284">
      <w:start w:val="1"/>
      <w:numFmt w:val="bullet"/>
      <w:lvlText w:val="-"/>
      <w:lvlJc w:val="left"/>
      <w:pPr>
        <w:tabs>
          <w:tab w:val="num" w:pos="0"/>
        </w:tabs>
        <w:ind w:left="720" w:hanging="363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865C6"/>
    <w:multiLevelType w:val="hybridMultilevel"/>
    <w:tmpl w:val="62AA90D2"/>
    <w:lvl w:ilvl="0" w:tplc="95927284">
      <w:start w:val="1"/>
      <w:numFmt w:val="bullet"/>
      <w:lvlText w:val="-"/>
      <w:lvlJc w:val="left"/>
      <w:pPr>
        <w:tabs>
          <w:tab w:val="num" w:pos="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D4CD0"/>
    <w:multiLevelType w:val="hybridMultilevel"/>
    <w:tmpl w:val="3E6C035C"/>
    <w:lvl w:ilvl="0" w:tplc="32507DE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55947"/>
    <w:multiLevelType w:val="hybridMultilevel"/>
    <w:tmpl w:val="7E24C3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D3A11"/>
    <w:multiLevelType w:val="hybridMultilevel"/>
    <w:tmpl w:val="AB58D58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27133CA"/>
    <w:multiLevelType w:val="hybridMultilevel"/>
    <w:tmpl w:val="CEB22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1335D"/>
    <w:multiLevelType w:val="hybridMultilevel"/>
    <w:tmpl w:val="74FC5C5E"/>
    <w:lvl w:ilvl="0" w:tplc="95927284">
      <w:start w:val="1"/>
      <w:numFmt w:val="bullet"/>
      <w:lvlText w:val="-"/>
      <w:lvlJc w:val="left"/>
      <w:pPr>
        <w:tabs>
          <w:tab w:val="num" w:pos="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B23D0"/>
    <w:multiLevelType w:val="hybridMultilevel"/>
    <w:tmpl w:val="22E067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75C68"/>
    <w:multiLevelType w:val="hybridMultilevel"/>
    <w:tmpl w:val="AB58D58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FB165D3"/>
    <w:multiLevelType w:val="hybridMultilevel"/>
    <w:tmpl w:val="4CF247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472A4"/>
    <w:multiLevelType w:val="hybridMultilevel"/>
    <w:tmpl w:val="102601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132F54"/>
    <w:multiLevelType w:val="hybridMultilevel"/>
    <w:tmpl w:val="AB58D58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D8C5D46"/>
    <w:multiLevelType w:val="hybridMultilevel"/>
    <w:tmpl w:val="AB58D58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0EF3F69"/>
    <w:multiLevelType w:val="hybridMultilevel"/>
    <w:tmpl w:val="B29EE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35F49"/>
    <w:multiLevelType w:val="hybridMultilevel"/>
    <w:tmpl w:val="94EA7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A587F"/>
    <w:multiLevelType w:val="hybridMultilevel"/>
    <w:tmpl w:val="75A0E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B070F"/>
    <w:multiLevelType w:val="hybridMultilevel"/>
    <w:tmpl w:val="199CE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56252"/>
    <w:multiLevelType w:val="hybridMultilevel"/>
    <w:tmpl w:val="3F9A7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226B1"/>
    <w:multiLevelType w:val="hybridMultilevel"/>
    <w:tmpl w:val="342C0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756B2"/>
    <w:multiLevelType w:val="hybridMultilevel"/>
    <w:tmpl w:val="64C8EA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1"/>
  </w:num>
  <w:num w:numId="5">
    <w:abstractNumId w:val="7"/>
  </w:num>
  <w:num w:numId="6">
    <w:abstractNumId w:val="22"/>
  </w:num>
  <w:num w:numId="7">
    <w:abstractNumId w:val="1"/>
  </w:num>
  <w:num w:numId="8">
    <w:abstractNumId w:val="14"/>
  </w:num>
  <w:num w:numId="9">
    <w:abstractNumId w:val="6"/>
  </w:num>
  <w:num w:numId="10">
    <w:abstractNumId w:val="20"/>
  </w:num>
  <w:num w:numId="11">
    <w:abstractNumId w:val="9"/>
  </w:num>
  <w:num w:numId="12">
    <w:abstractNumId w:val="23"/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  <w:num w:numId="17">
    <w:abstractNumId w:val="17"/>
  </w:num>
  <w:num w:numId="18">
    <w:abstractNumId w:val="18"/>
  </w:num>
  <w:num w:numId="19">
    <w:abstractNumId w:val="19"/>
  </w:num>
  <w:num w:numId="20">
    <w:abstractNumId w:val="21"/>
  </w:num>
  <w:num w:numId="21">
    <w:abstractNumId w:val="15"/>
  </w:num>
  <w:num w:numId="22">
    <w:abstractNumId w:val="8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A0D"/>
    <w:rsid w:val="00022424"/>
    <w:rsid w:val="00051C6E"/>
    <w:rsid w:val="000C6043"/>
    <w:rsid w:val="000E10AD"/>
    <w:rsid w:val="000E74E6"/>
    <w:rsid w:val="0011657E"/>
    <w:rsid w:val="00120BB1"/>
    <w:rsid w:val="00122A99"/>
    <w:rsid w:val="00133010"/>
    <w:rsid w:val="00135A2C"/>
    <w:rsid w:val="00166F5F"/>
    <w:rsid w:val="001766BF"/>
    <w:rsid w:val="00180510"/>
    <w:rsid w:val="00182D86"/>
    <w:rsid w:val="001878CB"/>
    <w:rsid w:val="001B78D7"/>
    <w:rsid w:val="001D20E8"/>
    <w:rsid w:val="001F225E"/>
    <w:rsid w:val="001F4E7E"/>
    <w:rsid w:val="00232251"/>
    <w:rsid w:val="002945A0"/>
    <w:rsid w:val="002A0833"/>
    <w:rsid w:val="002D44F6"/>
    <w:rsid w:val="002E5914"/>
    <w:rsid w:val="002F23BE"/>
    <w:rsid w:val="002F4F02"/>
    <w:rsid w:val="0030604D"/>
    <w:rsid w:val="0031683B"/>
    <w:rsid w:val="003207ED"/>
    <w:rsid w:val="00357730"/>
    <w:rsid w:val="003626B0"/>
    <w:rsid w:val="003A542D"/>
    <w:rsid w:val="003B0694"/>
    <w:rsid w:val="003B5B01"/>
    <w:rsid w:val="003C207D"/>
    <w:rsid w:val="003C53C2"/>
    <w:rsid w:val="003C7162"/>
    <w:rsid w:val="00402400"/>
    <w:rsid w:val="00416C45"/>
    <w:rsid w:val="00465BB6"/>
    <w:rsid w:val="004D02B1"/>
    <w:rsid w:val="004D28C4"/>
    <w:rsid w:val="004E3028"/>
    <w:rsid w:val="00512A7B"/>
    <w:rsid w:val="00514B76"/>
    <w:rsid w:val="005166BC"/>
    <w:rsid w:val="00517F28"/>
    <w:rsid w:val="00535003"/>
    <w:rsid w:val="00535CC0"/>
    <w:rsid w:val="00555FE5"/>
    <w:rsid w:val="0056140D"/>
    <w:rsid w:val="005667A6"/>
    <w:rsid w:val="00582EA8"/>
    <w:rsid w:val="005A4CE9"/>
    <w:rsid w:val="005A5BD3"/>
    <w:rsid w:val="005B3EA4"/>
    <w:rsid w:val="005D29C5"/>
    <w:rsid w:val="005D34BF"/>
    <w:rsid w:val="005D5767"/>
    <w:rsid w:val="005D681C"/>
    <w:rsid w:val="005F3632"/>
    <w:rsid w:val="005F733F"/>
    <w:rsid w:val="00614BA3"/>
    <w:rsid w:val="00622216"/>
    <w:rsid w:val="006233E1"/>
    <w:rsid w:val="00631A16"/>
    <w:rsid w:val="006502B1"/>
    <w:rsid w:val="0065718E"/>
    <w:rsid w:val="00661CB0"/>
    <w:rsid w:val="0066286D"/>
    <w:rsid w:val="00673618"/>
    <w:rsid w:val="006748EF"/>
    <w:rsid w:val="00684323"/>
    <w:rsid w:val="006C5337"/>
    <w:rsid w:val="00706149"/>
    <w:rsid w:val="00782C5E"/>
    <w:rsid w:val="00791DD0"/>
    <w:rsid w:val="007A0640"/>
    <w:rsid w:val="00832C49"/>
    <w:rsid w:val="008C7969"/>
    <w:rsid w:val="008D2E22"/>
    <w:rsid w:val="008E4269"/>
    <w:rsid w:val="009206C7"/>
    <w:rsid w:val="0092733D"/>
    <w:rsid w:val="009322F5"/>
    <w:rsid w:val="00965BF3"/>
    <w:rsid w:val="009A0AE8"/>
    <w:rsid w:val="009A4673"/>
    <w:rsid w:val="009C2127"/>
    <w:rsid w:val="00A0153D"/>
    <w:rsid w:val="00A2570B"/>
    <w:rsid w:val="00A25F0E"/>
    <w:rsid w:val="00A365BB"/>
    <w:rsid w:val="00A51BFA"/>
    <w:rsid w:val="00A74291"/>
    <w:rsid w:val="00AB6766"/>
    <w:rsid w:val="00AC1EFA"/>
    <w:rsid w:val="00AC7EC6"/>
    <w:rsid w:val="00AD4AC4"/>
    <w:rsid w:val="00AD4C8A"/>
    <w:rsid w:val="00AD57CF"/>
    <w:rsid w:val="00AF2ECB"/>
    <w:rsid w:val="00B06C74"/>
    <w:rsid w:val="00B51791"/>
    <w:rsid w:val="00B96B6B"/>
    <w:rsid w:val="00BA2D63"/>
    <w:rsid w:val="00BB39A9"/>
    <w:rsid w:val="00BE3D10"/>
    <w:rsid w:val="00BE6AA6"/>
    <w:rsid w:val="00C22769"/>
    <w:rsid w:val="00C52F82"/>
    <w:rsid w:val="00C94506"/>
    <w:rsid w:val="00C95A0D"/>
    <w:rsid w:val="00CB21B8"/>
    <w:rsid w:val="00CC1109"/>
    <w:rsid w:val="00CD11ED"/>
    <w:rsid w:val="00CE1C82"/>
    <w:rsid w:val="00D020C1"/>
    <w:rsid w:val="00D16304"/>
    <w:rsid w:val="00D34A7E"/>
    <w:rsid w:val="00D45EDF"/>
    <w:rsid w:val="00D657ED"/>
    <w:rsid w:val="00D72ADE"/>
    <w:rsid w:val="00D92F4C"/>
    <w:rsid w:val="00D942E6"/>
    <w:rsid w:val="00DB2EA1"/>
    <w:rsid w:val="00DB6946"/>
    <w:rsid w:val="00DD0D02"/>
    <w:rsid w:val="00DD199D"/>
    <w:rsid w:val="00E13B99"/>
    <w:rsid w:val="00E34E1C"/>
    <w:rsid w:val="00E37D3C"/>
    <w:rsid w:val="00E54790"/>
    <w:rsid w:val="00E64581"/>
    <w:rsid w:val="00E676C6"/>
    <w:rsid w:val="00E770B0"/>
    <w:rsid w:val="00ED25C3"/>
    <w:rsid w:val="00ED3F8B"/>
    <w:rsid w:val="00EF51BD"/>
    <w:rsid w:val="00EF61ED"/>
    <w:rsid w:val="00F34D57"/>
    <w:rsid w:val="00F4331B"/>
    <w:rsid w:val="00F444B3"/>
    <w:rsid w:val="00FB1C47"/>
    <w:rsid w:val="00FC0520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3F4FB390"/>
  <w15:docId w15:val="{576244C8-30F2-4ADF-BB98-2CF0F51C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0240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26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D92F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D92F4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</Pages>
  <Words>974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Koszalińska</vt:lpstr>
    </vt:vector>
  </TitlesOfParts>
  <Company>PK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Koszalińska</dc:title>
  <dc:creator>LapDom</dc:creator>
  <cp:lastModifiedBy>Iwona MICHALSKA-POŻOGA</cp:lastModifiedBy>
  <cp:revision>10</cp:revision>
  <cp:lastPrinted>2014-04-14T10:33:00Z</cp:lastPrinted>
  <dcterms:created xsi:type="dcterms:W3CDTF">2021-07-04T18:44:00Z</dcterms:created>
  <dcterms:modified xsi:type="dcterms:W3CDTF">2021-07-05T09:53:00Z</dcterms:modified>
</cp:coreProperties>
</file>